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CD8F" w14:textId="77777777" w:rsidR="004101F3" w:rsidRDefault="004101F3" w:rsidP="003609B2">
      <w:pPr>
        <w:pStyle w:val="Title"/>
        <w:framePr w:h="3271" w:hRule="exact" w:hSpace="181" w:wrap="notBeside" w:vAnchor="page" w:hAnchor="margin" w:y="1"/>
        <w:rPr>
          <w:rFonts w:asciiTheme="minorHAnsi" w:hAnsiTheme="minorHAnsi" w:cstheme="minorHAnsi"/>
          <w:b/>
          <w:caps w:val="0"/>
          <w:outline/>
          <w:color w:val="FFFFFF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p w14:paraId="60F2E79B" w14:textId="77777777" w:rsidR="004101F3" w:rsidRDefault="004101F3" w:rsidP="003609B2">
      <w:pPr>
        <w:pStyle w:val="Title"/>
        <w:framePr w:h="3271" w:hRule="exact" w:hSpace="181" w:wrap="notBeside" w:vAnchor="page" w:hAnchor="margin" w:y="1"/>
        <w:rPr>
          <w:rFonts w:asciiTheme="minorHAnsi" w:hAnsiTheme="minorHAnsi" w:cstheme="minorHAnsi"/>
          <w:b/>
          <w:caps w:val="0"/>
          <w:outline/>
          <w:color w:val="FFFFFF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5978DDB4" w14:textId="77777777" w:rsidR="004101F3" w:rsidRDefault="004101F3" w:rsidP="003609B2">
      <w:pPr>
        <w:pStyle w:val="Title"/>
        <w:framePr w:h="3271" w:hRule="exact" w:hSpace="181" w:wrap="notBeside" w:vAnchor="page" w:hAnchor="margin" w:y="1"/>
        <w:rPr>
          <w:rFonts w:asciiTheme="minorHAnsi" w:hAnsiTheme="minorHAnsi" w:cstheme="minorHAnsi"/>
          <w:b/>
          <w:caps w:val="0"/>
          <w:outline/>
          <w:color w:val="FFFFFF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5B7CCCD6" w14:textId="464A59BA" w:rsidR="004101F3" w:rsidRPr="004101F3" w:rsidRDefault="004101F3" w:rsidP="003609B2">
      <w:pPr>
        <w:pStyle w:val="Title"/>
        <w:framePr w:h="3271" w:hRule="exact" w:hSpace="181" w:wrap="notBeside" w:vAnchor="page" w:hAnchor="margin" w:y="1"/>
        <w:rPr>
          <w:rFonts w:asciiTheme="minorHAnsi" w:hAnsiTheme="minorHAnsi" w:cstheme="minorHAnsi"/>
          <w:b/>
          <w:caps w:val="0"/>
          <w:outline/>
          <w:color w:val="FFFFFF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4101F3">
        <w:rPr>
          <w:rFonts w:asciiTheme="minorHAnsi" w:hAnsiTheme="minorHAnsi" w:cstheme="minorHAnsi"/>
          <w:b/>
          <w:caps w:val="0"/>
          <w:outline/>
          <w:color w:val="FFFFFF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Class Teacher</w:t>
      </w:r>
      <w:r w:rsidR="005C1373">
        <w:rPr>
          <w:rFonts w:asciiTheme="minorHAnsi" w:hAnsiTheme="minorHAnsi" w:cstheme="minorHAnsi"/>
          <w:b/>
          <w:caps w:val="0"/>
          <w:outline/>
          <w:color w:val="FFFFFF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s</w:t>
      </w:r>
    </w:p>
    <w:p w14:paraId="5DCB23D4" w14:textId="77777777" w:rsidR="004101F3" w:rsidRPr="004101F3" w:rsidRDefault="004101F3" w:rsidP="003609B2">
      <w:pPr>
        <w:framePr w:h="3271" w:hRule="exact" w:hSpace="181" w:wrap="notBeside" w:vAnchor="page" w:hAnchor="margin" w:y="1"/>
        <w:rPr>
          <w:b/>
          <w:color w:val="0070C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1F3">
        <w:rPr>
          <w:b/>
          <w:color w:val="0070C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2A600B" w14:textId="74A26561" w:rsidR="004101F3" w:rsidRPr="004101F3" w:rsidRDefault="00EF739C" w:rsidP="004101F3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5CACF1D2" wp14:editId="408263BC">
            <wp:simplePos x="0" y="0"/>
            <wp:positionH relativeFrom="column">
              <wp:posOffset>4902200</wp:posOffset>
            </wp:positionH>
            <wp:positionV relativeFrom="paragraph">
              <wp:posOffset>1250696</wp:posOffset>
            </wp:positionV>
            <wp:extent cx="2085975" cy="1390650"/>
            <wp:effectExtent l="190500" t="190500" r="200025" b="1905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40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F3" w:rsidRPr="004101F3">
        <w:rPr>
          <w:b/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71CDCE6D" wp14:editId="4A556E84">
            <wp:simplePos x="0" y="0"/>
            <wp:positionH relativeFrom="column">
              <wp:posOffset>-104775</wp:posOffset>
            </wp:positionH>
            <wp:positionV relativeFrom="paragraph">
              <wp:posOffset>1270</wp:posOffset>
            </wp:positionV>
            <wp:extent cx="7315200" cy="685165"/>
            <wp:effectExtent l="0" t="0" r="0" b="63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py-of-Keston-Header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F3" w:rsidRPr="004101F3">
        <w:rPr>
          <w:b/>
          <w:u w:val="single"/>
        </w:rPr>
        <w:t>Salary</w:t>
      </w:r>
      <w:r w:rsidR="004101F3" w:rsidRPr="004101F3">
        <w:rPr>
          <w:b/>
        </w:rPr>
        <w:t>: MPS (Outer London)</w:t>
      </w:r>
    </w:p>
    <w:p w14:paraId="55B372A4" w14:textId="33EF94A3" w:rsidR="004101F3" w:rsidRPr="004101F3" w:rsidRDefault="004101F3" w:rsidP="004101F3">
      <w:pPr>
        <w:rPr>
          <w:b/>
        </w:rPr>
      </w:pPr>
      <w:r w:rsidRPr="004101F3">
        <w:rPr>
          <w:b/>
          <w:u w:val="single"/>
        </w:rPr>
        <w:t>Contract</w:t>
      </w:r>
      <w:r w:rsidRPr="004101F3">
        <w:rPr>
          <w:b/>
        </w:rPr>
        <w:t xml:space="preserve">: Permanent, Full Time </w:t>
      </w:r>
    </w:p>
    <w:p w14:paraId="6041E5F4" w14:textId="585F9B01" w:rsidR="004101F3" w:rsidRPr="004101F3" w:rsidRDefault="004101F3" w:rsidP="004101F3">
      <w:pPr>
        <w:rPr>
          <w:b/>
        </w:rPr>
      </w:pPr>
      <w:r w:rsidRPr="004101F3">
        <w:rPr>
          <w:b/>
          <w:u w:val="single"/>
        </w:rPr>
        <w:t>Start Date</w:t>
      </w:r>
      <w:r w:rsidRPr="004101F3">
        <w:rPr>
          <w:b/>
        </w:rPr>
        <w:t>: September 2022</w:t>
      </w:r>
    </w:p>
    <w:p w14:paraId="6A42D82E" w14:textId="564C3B70" w:rsidR="004101F3" w:rsidRDefault="00017402">
      <w:r w:rsidRPr="00672993">
        <w:rPr>
          <w:rFonts w:ascii="Calibri" w:hAnsi="Calibri" w:cs="Calibri"/>
          <w:noProof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C299E6" wp14:editId="019EFAD2">
                <wp:simplePos x="0" y="0"/>
                <wp:positionH relativeFrom="column">
                  <wp:posOffset>97155</wp:posOffset>
                </wp:positionH>
                <wp:positionV relativeFrom="paragraph">
                  <wp:posOffset>363077</wp:posOffset>
                </wp:positionV>
                <wp:extent cx="7057390" cy="572452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A4EDE" w14:textId="22831D21" w:rsidR="004101F3" w:rsidRPr="004101F3" w:rsidRDefault="004101F3" w:rsidP="00093EC3">
                            <w:pPr>
                              <w:ind w:left="426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aps/>
                                <w:color w:val="154875" w:themeColor="text2"/>
                                <w:kern w:val="28"/>
                                <w:sz w:val="28"/>
                                <w:szCs w:val="56"/>
                              </w:rPr>
                            </w:pPr>
                            <w:r w:rsidRPr="004101F3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aps/>
                                <w:color w:val="154875" w:themeColor="text2"/>
                                <w:kern w:val="28"/>
                                <w:sz w:val="28"/>
                                <w:szCs w:val="56"/>
                              </w:rPr>
                              <w:t xml:space="preserve">Are you ready for the next step in your </w:t>
                            </w:r>
                            <w:r w:rsidR="00466D25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aps/>
                                <w:color w:val="154875" w:themeColor="text2"/>
                                <w:kern w:val="28"/>
                                <w:sz w:val="28"/>
                                <w:szCs w:val="56"/>
                              </w:rPr>
                              <w:t xml:space="preserve">career and keen to progress </w:t>
                            </w:r>
                            <w:r w:rsidRPr="004101F3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aps/>
                                <w:color w:val="154875" w:themeColor="text2"/>
                                <w:kern w:val="28"/>
                                <w:sz w:val="28"/>
                                <w:szCs w:val="56"/>
                              </w:rPr>
                              <w:t>in a</w:t>
                            </w:r>
                            <w:r w:rsidR="003609B2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aps/>
                                <w:color w:val="154875" w:themeColor="text2"/>
                                <w:kern w:val="28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="00466D25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aps/>
                                <w:color w:val="154875" w:themeColor="text2"/>
                                <w:kern w:val="28"/>
                                <w:sz w:val="28"/>
                                <w:szCs w:val="56"/>
                              </w:rPr>
                              <w:t>Great</w:t>
                            </w:r>
                            <w:r w:rsidRPr="004101F3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aps/>
                                <w:color w:val="154875" w:themeColor="text2"/>
                                <w:kern w:val="28"/>
                                <w:sz w:val="28"/>
                                <w:szCs w:val="56"/>
                              </w:rPr>
                              <w:t xml:space="preserve"> School? </w:t>
                            </w:r>
                          </w:p>
                          <w:p w14:paraId="068318D5" w14:textId="75D60E7C" w:rsidR="004101F3" w:rsidRPr="004101F3" w:rsidRDefault="004101F3" w:rsidP="00093EC3">
                            <w:pPr>
                              <w:ind w:left="426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aps/>
                                <w:color w:val="154875" w:themeColor="text2"/>
                                <w:kern w:val="28"/>
                                <w:sz w:val="28"/>
                                <w:szCs w:val="56"/>
                              </w:rPr>
                            </w:pPr>
                            <w:r w:rsidRPr="004101F3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aps/>
                                <w:color w:val="154875" w:themeColor="text2"/>
                                <w:kern w:val="28"/>
                                <w:sz w:val="28"/>
                                <w:szCs w:val="56"/>
                              </w:rPr>
                              <w:t xml:space="preserve"> </w:t>
                            </w:r>
                            <w:r w:rsidR="007203F8">
                              <w:rPr>
                                <w:rFonts w:ascii="Calibri" w:eastAsiaTheme="majorEastAsia" w:hAnsi="Calibri" w:cs="Calibri"/>
                                <w:b/>
                                <w:i/>
                                <w:caps/>
                                <w:color w:val="154875" w:themeColor="text2"/>
                                <w:kern w:val="28"/>
                                <w:sz w:val="28"/>
                                <w:szCs w:val="56"/>
                              </w:rPr>
                              <w:t>Do you have experience of working in Key Stage 1 or Key stage 2?</w:t>
                            </w:r>
                          </w:p>
                          <w:p w14:paraId="4C4785F0" w14:textId="1127303B" w:rsidR="004101F3" w:rsidRPr="00711B61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711B61">
                              <w:rPr>
                                <w:rFonts w:ascii="Calibri" w:hAnsi="Calibri" w:cs="Calibri"/>
                                <w:szCs w:val="22"/>
                              </w:rPr>
                              <w:t>Dear Applicant</w:t>
                            </w:r>
                            <w:r w:rsidR="00466D25">
                              <w:rPr>
                                <w:rFonts w:ascii="Calibri" w:hAnsi="Calibri" w:cs="Calibri"/>
                                <w:szCs w:val="22"/>
                              </w:rPr>
                              <w:t>,</w:t>
                            </w:r>
                          </w:p>
                          <w:p w14:paraId="6EEA2027" w14:textId="77777777" w:rsidR="004101F3" w:rsidRPr="00711B61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26E05B73" w14:textId="7E4B595B" w:rsidR="004101F3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711B6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Thank you for </w:t>
                            </w:r>
                            <w:r w:rsidR="00466D25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your interest </w:t>
                            </w:r>
                            <w:r w:rsidRPr="00711B6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in joining </w:t>
                            </w:r>
                            <w:r w:rsidR="003609B2">
                              <w:rPr>
                                <w:rFonts w:ascii="Calibri" w:hAnsi="Calibri" w:cs="Calibri"/>
                                <w:szCs w:val="22"/>
                              </w:rPr>
                              <w:t>Keston</w:t>
                            </w:r>
                            <w:r w:rsidRPr="00711B6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Primary School as a </w:t>
                            </w:r>
                            <w:r w:rsidR="00466D25">
                              <w:rPr>
                                <w:rFonts w:ascii="Calibri" w:hAnsi="Calibri" w:cs="Calibri"/>
                                <w:szCs w:val="22"/>
                              </w:rPr>
                              <w:t>class t</w:t>
                            </w:r>
                            <w:r w:rsidRPr="00711B6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eacher. </w:t>
                            </w:r>
                            <w:r w:rsidR="003609B2" w:rsidRPr="003609B2">
                              <w:rPr>
                                <w:rFonts w:ascii="Calibri" w:hAnsi="Calibri" w:cs="Calibri"/>
                                <w:szCs w:val="22"/>
                              </w:rPr>
                              <w:t>This is an exciting opportunity to be part of a great school with a dedicated and forward thinking team</w:t>
                            </w:r>
                            <w:r w:rsidR="003609B2">
                              <w:rPr>
                                <w:rFonts w:ascii="Calibri" w:hAnsi="Calibri" w:cs="Calibri"/>
                                <w:szCs w:val="22"/>
                              </w:rPr>
                              <w:t>.</w:t>
                            </w:r>
                          </w:p>
                          <w:p w14:paraId="461AB89D" w14:textId="0A2945FE" w:rsidR="004101F3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76493A80" w14:textId="3789B9FD" w:rsidR="0064665F" w:rsidRPr="0064665F" w:rsidRDefault="004101F3" w:rsidP="006466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We are seeking to appoint a highly motivated and passionate class teacher with the desire to develop their own teaching skills, along with the ambition to innovate and drive standards forward.  </w:t>
                            </w:r>
                            <w:r w:rsidR="0064665F" w:rsidRPr="0064665F">
                              <w:rPr>
                                <w:rFonts w:ascii="Calibri" w:hAnsi="Calibri" w:cs="Calibri"/>
                                <w:szCs w:val="22"/>
                              </w:rPr>
                              <w:t>It is preferable the candidate has had teaching experience in either Key Stage 1 or Key stage 2.</w:t>
                            </w:r>
                          </w:p>
                          <w:p w14:paraId="39B0E2CC" w14:textId="77777777" w:rsidR="0064665F" w:rsidRPr="003C4B0A" w:rsidRDefault="0064665F" w:rsidP="006466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Cs w:val="22"/>
                              </w:rPr>
                            </w:pPr>
                          </w:p>
                          <w:p w14:paraId="5C1F326D" w14:textId="2A0961F2" w:rsidR="00920C7E" w:rsidRDefault="003609B2" w:rsidP="006466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3609B2">
                              <w:rPr>
                                <w:rFonts w:ascii="Calibri" w:hAnsi="Calibri" w:cs="Calibri"/>
                                <w:szCs w:val="22"/>
                              </w:rPr>
                              <w:t>Keston Primary is a two-form entry primary school located on the border of Croydon and Surrey. We are fortunate to have superb grounds with good facilities, both inside and outside. These include a swimming pool, outdoor classroom, running track, computing suite, two libraries, a dedicated music room and a pond and quad with a growing area.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3609B2">
                              <w:rPr>
                                <w:rFonts w:ascii="Calibri" w:hAnsi="Calibri" w:cs="Calibri"/>
                                <w:szCs w:val="22"/>
                              </w:rPr>
                              <w:t>As well as the main school, we have a Nursery, with its own outside learning area.</w:t>
                            </w:r>
                            <w:r w:rsidR="00B40A9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3609B2">
                              <w:rPr>
                                <w:rFonts w:ascii="Calibri" w:hAnsi="Calibri" w:cs="Calibri"/>
                                <w:szCs w:val="22"/>
                              </w:rPr>
                              <w:t>Our school also prides itself on developing outdoor learning and global l</w:t>
                            </w:r>
                            <w:r w:rsidR="00B40A9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earning opportunities; </w:t>
                            </w:r>
                            <w:r w:rsidRPr="003609B2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core threads running through all aspects of our curriculum. We have an ethos of inclusion and diversity and have a </w:t>
                            </w:r>
                            <w:r w:rsidRPr="00B40A91">
                              <w:rPr>
                                <w:rFonts w:ascii="Calibri" w:hAnsi="Calibri" w:cs="Calibri"/>
                                <w:szCs w:val="22"/>
                              </w:rPr>
                              <w:t>proven track</w:t>
                            </w:r>
                            <w:r w:rsidR="00B40A91" w:rsidRPr="00B40A9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record of supporting SEND children.</w:t>
                            </w:r>
                          </w:p>
                          <w:p w14:paraId="44FF4DB7" w14:textId="77777777" w:rsidR="00017402" w:rsidRPr="00711B61" w:rsidRDefault="00017402" w:rsidP="0064665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3849EAB3" w14:textId="0331ACA2" w:rsidR="004101F3" w:rsidRPr="00711B61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711B6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As part of PACE Academy Trust, we work alongside four other schools with the mission to provide </w:t>
                            </w:r>
                            <w:r w:rsidR="00466D25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high quality </w:t>
                            </w:r>
                            <w:r w:rsidRPr="00711B61">
                              <w:rPr>
                                <w:rFonts w:ascii="Calibri" w:hAnsi="Calibri" w:cs="Calibri"/>
                                <w:szCs w:val="22"/>
                              </w:rPr>
                              <w:t>edu</w:t>
                            </w:r>
                            <w:r w:rsidR="00466D25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cation and care </w:t>
                            </w:r>
                            <w:r w:rsidRPr="00711B61">
                              <w:rPr>
                                <w:rFonts w:ascii="Calibri" w:hAnsi="Calibri" w:cs="Calibri"/>
                                <w:szCs w:val="22"/>
                              </w:rPr>
                              <w:t>in happy, inspiring environments, in which all children and adults are valued and encouraged to succeed. We work collaboratively as a trust on many key areas, with the flexibility and independence to innovate as a school.</w:t>
                            </w:r>
                          </w:p>
                          <w:p w14:paraId="06BDB251" w14:textId="77777777" w:rsidR="004101F3" w:rsidRPr="00711B61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366E865F" w14:textId="20D5963B" w:rsidR="004101F3" w:rsidRPr="00711B61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711B61">
                              <w:rPr>
                                <w:rFonts w:ascii="Calibri" w:hAnsi="Calibri" w:cs="Calibri"/>
                                <w:szCs w:val="22"/>
                              </w:rPr>
                              <w:t>We have a keen and enthusiastic staff who embrace risk taking and new initiatives. The quality of teach</w:t>
                            </w:r>
                            <w:r w:rsidR="00466D25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ing is high and staff are </w:t>
                            </w:r>
                            <w:r w:rsidRPr="00711B6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dedicated to raising standards in teaching and learning.  </w:t>
                            </w:r>
                          </w:p>
                          <w:p w14:paraId="4925C626" w14:textId="77777777" w:rsidR="004101F3" w:rsidRPr="00711B61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492F7F43" w14:textId="7F23EB29" w:rsidR="004101F3" w:rsidRPr="00711B61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We welcome further discussions with the Head of School and invite you to look</w:t>
                            </w:r>
                            <w:r w:rsidR="00920C7E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at our website</w:t>
                            </w:r>
                            <w:r w:rsidR="002D182C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and video tour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, </w:t>
                            </w:r>
                            <w:r w:rsidR="00920C7E">
                              <w:rPr>
                                <w:rFonts w:ascii="Calibri" w:hAnsi="Calibri" w:cs="Calibri"/>
                                <w:szCs w:val="22"/>
                              </w:rPr>
                              <w:t>to find out more about us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. We do hope</w:t>
                            </w:r>
                            <w:r w:rsidRPr="00711B61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you will feel encouraged to join our dedicated and supportive team.</w:t>
                            </w:r>
                          </w:p>
                          <w:p w14:paraId="3E3216EA" w14:textId="4969A9BB" w:rsidR="004101F3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517E0308" w14:textId="375CFB47" w:rsidR="004101F3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6A471A14" w14:textId="5F1CA167" w:rsidR="004101F3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44C058BE" w14:textId="77777777" w:rsidR="004101F3" w:rsidRPr="00B63270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221944F2" w14:textId="77777777" w:rsidR="004101F3" w:rsidRPr="00B63270" w:rsidRDefault="004101F3" w:rsidP="003F42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3E76BC2D" w14:textId="3A34CBF0" w:rsidR="004101F3" w:rsidRDefault="004101F3" w:rsidP="003F42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29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5pt;margin-top:28.6pt;width:555.7pt;height:45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" strokecolor="window">
                <v:textbox>
                  <w:txbxContent>
                    <w:p w14:paraId="3F8A4EDE" w14:textId="22831D21" w:rsidR="004101F3" w:rsidRPr="004101F3" w:rsidRDefault="004101F3" w:rsidP="00093EC3">
                      <w:pPr>
                        <w:ind w:left="426"/>
                        <w:jc w:val="center"/>
                        <w:rPr>
                          <w:rFonts w:ascii="Calibri" w:eastAsiaTheme="majorEastAsia" w:hAnsi="Calibri" w:cs="Calibri"/>
                          <w:b/>
                          <w:i/>
                          <w:caps/>
                          <w:color w:val="154875" w:themeColor="text2"/>
                          <w:kern w:val="28"/>
                          <w:sz w:val="28"/>
                          <w:szCs w:val="56"/>
                        </w:rPr>
                      </w:pPr>
                      <w:r w:rsidRPr="004101F3">
                        <w:rPr>
                          <w:rFonts w:ascii="Calibri" w:eastAsiaTheme="majorEastAsia" w:hAnsi="Calibri" w:cs="Calibri"/>
                          <w:b/>
                          <w:i/>
                          <w:caps/>
                          <w:color w:val="154875" w:themeColor="text2"/>
                          <w:kern w:val="28"/>
                          <w:sz w:val="28"/>
                          <w:szCs w:val="56"/>
                        </w:rPr>
                        <w:t xml:space="preserve">Are you ready for the next step in your </w:t>
                      </w:r>
                      <w:r w:rsidR="00466D25">
                        <w:rPr>
                          <w:rFonts w:ascii="Calibri" w:eastAsiaTheme="majorEastAsia" w:hAnsi="Calibri" w:cs="Calibri"/>
                          <w:b/>
                          <w:i/>
                          <w:caps/>
                          <w:color w:val="154875" w:themeColor="text2"/>
                          <w:kern w:val="28"/>
                          <w:sz w:val="28"/>
                          <w:szCs w:val="56"/>
                        </w:rPr>
                        <w:t xml:space="preserve">career and keen to progress </w:t>
                      </w:r>
                      <w:r w:rsidRPr="004101F3">
                        <w:rPr>
                          <w:rFonts w:ascii="Calibri" w:eastAsiaTheme="majorEastAsia" w:hAnsi="Calibri" w:cs="Calibri"/>
                          <w:b/>
                          <w:i/>
                          <w:caps/>
                          <w:color w:val="154875" w:themeColor="text2"/>
                          <w:kern w:val="28"/>
                          <w:sz w:val="28"/>
                          <w:szCs w:val="56"/>
                        </w:rPr>
                        <w:t>in a</w:t>
                      </w:r>
                      <w:r w:rsidR="003609B2">
                        <w:rPr>
                          <w:rFonts w:ascii="Calibri" w:eastAsiaTheme="majorEastAsia" w:hAnsi="Calibri" w:cs="Calibri"/>
                          <w:b/>
                          <w:i/>
                          <w:caps/>
                          <w:color w:val="154875" w:themeColor="text2"/>
                          <w:kern w:val="28"/>
                          <w:sz w:val="28"/>
                          <w:szCs w:val="56"/>
                        </w:rPr>
                        <w:t xml:space="preserve"> </w:t>
                      </w:r>
                      <w:r w:rsidR="00466D25">
                        <w:rPr>
                          <w:rFonts w:ascii="Calibri" w:eastAsiaTheme="majorEastAsia" w:hAnsi="Calibri" w:cs="Calibri"/>
                          <w:b/>
                          <w:i/>
                          <w:caps/>
                          <w:color w:val="154875" w:themeColor="text2"/>
                          <w:kern w:val="28"/>
                          <w:sz w:val="28"/>
                          <w:szCs w:val="56"/>
                        </w:rPr>
                        <w:t>Great</w:t>
                      </w:r>
                      <w:r w:rsidRPr="004101F3">
                        <w:rPr>
                          <w:rFonts w:ascii="Calibri" w:eastAsiaTheme="majorEastAsia" w:hAnsi="Calibri" w:cs="Calibri"/>
                          <w:b/>
                          <w:i/>
                          <w:caps/>
                          <w:color w:val="154875" w:themeColor="text2"/>
                          <w:kern w:val="28"/>
                          <w:sz w:val="28"/>
                          <w:szCs w:val="56"/>
                        </w:rPr>
                        <w:t xml:space="preserve"> School? </w:t>
                      </w:r>
                    </w:p>
                    <w:p w14:paraId="068318D5" w14:textId="75D60E7C" w:rsidR="004101F3" w:rsidRPr="004101F3" w:rsidRDefault="004101F3" w:rsidP="00093EC3">
                      <w:pPr>
                        <w:ind w:left="426"/>
                        <w:jc w:val="center"/>
                        <w:rPr>
                          <w:rFonts w:ascii="Calibri" w:eastAsiaTheme="majorEastAsia" w:hAnsi="Calibri" w:cs="Calibri"/>
                          <w:b/>
                          <w:i/>
                          <w:caps/>
                          <w:color w:val="154875" w:themeColor="text2"/>
                          <w:kern w:val="28"/>
                          <w:sz w:val="28"/>
                          <w:szCs w:val="56"/>
                        </w:rPr>
                      </w:pPr>
                      <w:r w:rsidRPr="004101F3">
                        <w:rPr>
                          <w:rFonts w:ascii="Calibri" w:eastAsiaTheme="majorEastAsia" w:hAnsi="Calibri" w:cs="Calibri"/>
                          <w:b/>
                          <w:i/>
                          <w:caps/>
                          <w:color w:val="154875" w:themeColor="text2"/>
                          <w:kern w:val="28"/>
                          <w:sz w:val="28"/>
                          <w:szCs w:val="56"/>
                        </w:rPr>
                        <w:t xml:space="preserve"> </w:t>
                      </w:r>
                      <w:r w:rsidR="007203F8">
                        <w:rPr>
                          <w:rFonts w:ascii="Calibri" w:eastAsiaTheme="majorEastAsia" w:hAnsi="Calibri" w:cs="Calibri"/>
                          <w:b/>
                          <w:i/>
                          <w:caps/>
                          <w:color w:val="154875" w:themeColor="text2"/>
                          <w:kern w:val="28"/>
                          <w:sz w:val="28"/>
                          <w:szCs w:val="56"/>
                        </w:rPr>
                        <w:t>Do you have experience of working in Key Stage 1 or Key stage 2?</w:t>
                      </w:r>
                    </w:p>
                    <w:p w14:paraId="4C4785F0" w14:textId="1127303B" w:rsidR="004101F3" w:rsidRPr="00711B61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2"/>
                        </w:rPr>
                      </w:pPr>
                      <w:r w:rsidRPr="00711B61">
                        <w:rPr>
                          <w:rFonts w:ascii="Calibri" w:hAnsi="Calibri" w:cs="Calibri"/>
                          <w:szCs w:val="22"/>
                        </w:rPr>
                        <w:t>Dear Applicant</w:t>
                      </w:r>
                      <w:r w:rsidR="00466D25">
                        <w:rPr>
                          <w:rFonts w:ascii="Calibri" w:hAnsi="Calibri" w:cs="Calibri"/>
                          <w:szCs w:val="22"/>
                        </w:rPr>
                        <w:t>,</w:t>
                      </w:r>
                    </w:p>
                    <w:p w14:paraId="6EEA2027" w14:textId="77777777" w:rsidR="004101F3" w:rsidRPr="00711B61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26E05B73" w14:textId="7E4B595B" w:rsidR="004101F3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2"/>
                        </w:rPr>
                      </w:pPr>
                      <w:r w:rsidRPr="00711B61">
                        <w:rPr>
                          <w:rFonts w:ascii="Calibri" w:hAnsi="Calibri" w:cs="Calibri"/>
                          <w:szCs w:val="22"/>
                        </w:rPr>
                        <w:t xml:space="preserve">Thank you for </w:t>
                      </w:r>
                      <w:r w:rsidR="00466D25">
                        <w:rPr>
                          <w:rFonts w:ascii="Calibri" w:hAnsi="Calibri" w:cs="Calibri"/>
                          <w:szCs w:val="22"/>
                        </w:rPr>
                        <w:t xml:space="preserve">your interest </w:t>
                      </w:r>
                      <w:r w:rsidRPr="00711B61">
                        <w:rPr>
                          <w:rFonts w:ascii="Calibri" w:hAnsi="Calibri" w:cs="Calibri"/>
                          <w:szCs w:val="22"/>
                        </w:rPr>
                        <w:t xml:space="preserve">in joining </w:t>
                      </w:r>
                      <w:r w:rsidR="003609B2">
                        <w:rPr>
                          <w:rFonts w:ascii="Calibri" w:hAnsi="Calibri" w:cs="Calibri"/>
                          <w:szCs w:val="22"/>
                        </w:rPr>
                        <w:t>Keston</w:t>
                      </w:r>
                      <w:r w:rsidRPr="00711B61">
                        <w:rPr>
                          <w:rFonts w:ascii="Calibri" w:hAnsi="Calibri" w:cs="Calibri"/>
                          <w:szCs w:val="22"/>
                        </w:rPr>
                        <w:t xml:space="preserve"> Primary School as a </w:t>
                      </w:r>
                      <w:r w:rsidR="00466D25">
                        <w:rPr>
                          <w:rFonts w:ascii="Calibri" w:hAnsi="Calibri" w:cs="Calibri"/>
                          <w:szCs w:val="22"/>
                        </w:rPr>
                        <w:t>class t</w:t>
                      </w:r>
                      <w:r w:rsidRPr="00711B61">
                        <w:rPr>
                          <w:rFonts w:ascii="Calibri" w:hAnsi="Calibri" w:cs="Calibri"/>
                          <w:szCs w:val="22"/>
                        </w:rPr>
                        <w:t xml:space="preserve">eacher. </w:t>
                      </w:r>
                      <w:r w:rsidR="003609B2" w:rsidRPr="003609B2">
                        <w:rPr>
                          <w:rFonts w:ascii="Calibri" w:hAnsi="Calibri" w:cs="Calibri"/>
                          <w:szCs w:val="22"/>
                        </w:rPr>
                        <w:t>This is an exciting opportunity to be part of a great school with a dedicated and forward thinking team</w:t>
                      </w:r>
                      <w:r w:rsidR="003609B2">
                        <w:rPr>
                          <w:rFonts w:ascii="Calibri" w:hAnsi="Calibri" w:cs="Calibri"/>
                          <w:szCs w:val="22"/>
                        </w:rPr>
                        <w:t>.</w:t>
                      </w:r>
                    </w:p>
                    <w:p w14:paraId="461AB89D" w14:textId="0A2945FE" w:rsidR="004101F3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76493A80" w14:textId="3789B9FD" w:rsidR="0064665F" w:rsidRPr="0064665F" w:rsidRDefault="004101F3" w:rsidP="0064665F">
                      <w:pPr>
                        <w:spacing w:after="0" w:line="240" w:lineRule="auto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We are seeking to appoint a highly motivated and passionate class teacher with the desire to develop their own teaching skills, along with the ambition to innovate and drive standards forward.  </w:t>
                      </w:r>
                      <w:r w:rsidR="0064665F" w:rsidRPr="0064665F">
                        <w:rPr>
                          <w:rFonts w:ascii="Calibri" w:hAnsi="Calibri" w:cs="Calibri"/>
                          <w:szCs w:val="22"/>
                        </w:rPr>
                        <w:t>It is preferable the candidate has had teaching experience in either Key Stage 1 or Key stage 2.</w:t>
                      </w:r>
                    </w:p>
                    <w:p w14:paraId="39B0E2CC" w14:textId="77777777" w:rsidR="0064665F" w:rsidRPr="003C4B0A" w:rsidRDefault="0064665F" w:rsidP="0064665F">
                      <w:pPr>
                        <w:spacing w:after="0" w:line="240" w:lineRule="auto"/>
                        <w:rPr>
                          <w:rFonts w:ascii="Calibri" w:hAnsi="Calibri" w:cs="Calibri"/>
                          <w:i/>
                          <w:szCs w:val="22"/>
                        </w:rPr>
                      </w:pPr>
                    </w:p>
                    <w:p w14:paraId="5C1F326D" w14:textId="2A0961F2" w:rsidR="00920C7E" w:rsidRDefault="003609B2" w:rsidP="0064665F">
                      <w:pPr>
                        <w:spacing w:after="0" w:line="240" w:lineRule="auto"/>
                        <w:rPr>
                          <w:rFonts w:ascii="Calibri" w:hAnsi="Calibri" w:cs="Calibri"/>
                          <w:szCs w:val="22"/>
                        </w:rPr>
                      </w:pPr>
                      <w:r w:rsidRPr="003609B2">
                        <w:rPr>
                          <w:rFonts w:ascii="Calibri" w:hAnsi="Calibri" w:cs="Calibri"/>
                          <w:szCs w:val="22"/>
                        </w:rPr>
                        <w:t>Keston Primary is a two-form entry primary school located on the border of Croydon and Surrey. We are fortunate to have superb grounds with good facilities, both inside and outside. These include a swimming pool, outdoor classroom, running track, computing suite, two libraries, a dedicated music room and a pond and quad with a growing area.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3609B2">
                        <w:rPr>
                          <w:rFonts w:ascii="Calibri" w:hAnsi="Calibri" w:cs="Calibri"/>
                          <w:szCs w:val="22"/>
                        </w:rPr>
                        <w:t>As well as the main school, we have a Nursery, with its own outside learning area.</w:t>
                      </w:r>
                      <w:r w:rsidR="00B40A91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3609B2">
                        <w:rPr>
                          <w:rFonts w:ascii="Calibri" w:hAnsi="Calibri" w:cs="Calibri"/>
                          <w:szCs w:val="22"/>
                        </w:rPr>
                        <w:t>Our school also prides itself on developing outdoor learning and global l</w:t>
                      </w:r>
                      <w:r w:rsidR="00B40A91">
                        <w:rPr>
                          <w:rFonts w:ascii="Calibri" w:hAnsi="Calibri" w:cs="Calibri"/>
                          <w:szCs w:val="22"/>
                        </w:rPr>
                        <w:t xml:space="preserve">earning opportunities; </w:t>
                      </w:r>
                      <w:r w:rsidRPr="003609B2">
                        <w:rPr>
                          <w:rFonts w:ascii="Calibri" w:hAnsi="Calibri" w:cs="Calibri"/>
                          <w:szCs w:val="22"/>
                        </w:rPr>
                        <w:t xml:space="preserve">core threads running through all aspects of our curriculum. We have an ethos of inclusion and diversity and have a </w:t>
                      </w:r>
                      <w:r w:rsidRPr="00B40A91">
                        <w:rPr>
                          <w:rFonts w:ascii="Calibri" w:hAnsi="Calibri" w:cs="Calibri"/>
                          <w:szCs w:val="22"/>
                        </w:rPr>
                        <w:t>proven track</w:t>
                      </w:r>
                      <w:r w:rsidR="00B40A91" w:rsidRPr="00B40A91">
                        <w:rPr>
                          <w:rFonts w:ascii="Calibri" w:hAnsi="Calibri" w:cs="Calibri"/>
                          <w:szCs w:val="22"/>
                        </w:rPr>
                        <w:t xml:space="preserve"> record of supporting SEND children.</w:t>
                      </w:r>
                    </w:p>
                    <w:p w14:paraId="44FF4DB7" w14:textId="77777777" w:rsidR="00017402" w:rsidRPr="00711B61" w:rsidRDefault="00017402" w:rsidP="0064665F">
                      <w:pPr>
                        <w:spacing w:after="0" w:line="240" w:lineRule="auto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3849EAB3" w14:textId="0331ACA2" w:rsidR="004101F3" w:rsidRPr="00711B61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2"/>
                        </w:rPr>
                      </w:pPr>
                      <w:r w:rsidRPr="00711B61">
                        <w:rPr>
                          <w:rFonts w:ascii="Calibri" w:hAnsi="Calibri" w:cs="Calibri"/>
                          <w:szCs w:val="22"/>
                        </w:rPr>
                        <w:t xml:space="preserve">As part of PACE Academy Trust, we work alongside four other schools with the mission to provide </w:t>
                      </w:r>
                      <w:r w:rsidR="00466D25">
                        <w:rPr>
                          <w:rFonts w:ascii="Calibri" w:hAnsi="Calibri" w:cs="Calibri"/>
                          <w:szCs w:val="22"/>
                        </w:rPr>
                        <w:t xml:space="preserve">high quality </w:t>
                      </w:r>
                      <w:r w:rsidRPr="00711B61">
                        <w:rPr>
                          <w:rFonts w:ascii="Calibri" w:hAnsi="Calibri" w:cs="Calibri"/>
                          <w:szCs w:val="22"/>
                        </w:rPr>
                        <w:t>edu</w:t>
                      </w:r>
                      <w:r w:rsidR="00466D25">
                        <w:rPr>
                          <w:rFonts w:ascii="Calibri" w:hAnsi="Calibri" w:cs="Calibri"/>
                          <w:szCs w:val="22"/>
                        </w:rPr>
                        <w:t xml:space="preserve">cation and care </w:t>
                      </w:r>
                      <w:r w:rsidRPr="00711B61">
                        <w:rPr>
                          <w:rFonts w:ascii="Calibri" w:hAnsi="Calibri" w:cs="Calibri"/>
                          <w:szCs w:val="22"/>
                        </w:rPr>
                        <w:t>in happy, inspiring environments, in which all children and adults are valued and encouraged to succeed. We work collaboratively as a trust on many key areas, with the flexibility and independence to innovate as a school.</w:t>
                      </w:r>
                    </w:p>
                    <w:p w14:paraId="06BDB251" w14:textId="77777777" w:rsidR="004101F3" w:rsidRPr="00711B61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366E865F" w14:textId="20D5963B" w:rsidR="004101F3" w:rsidRPr="00711B61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2"/>
                        </w:rPr>
                      </w:pPr>
                      <w:r w:rsidRPr="00711B61">
                        <w:rPr>
                          <w:rFonts w:ascii="Calibri" w:hAnsi="Calibri" w:cs="Calibri"/>
                          <w:szCs w:val="22"/>
                        </w:rPr>
                        <w:t>We have a keen and enthusiastic staff who embrace risk taking and new initiatives. The quality of teach</w:t>
                      </w:r>
                      <w:r w:rsidR="00466D25">
                        <w:rPr>
                          <w:rFonts w:ascii="Calibri" w:hAnsi="Calibri" w:cs="Calibri"/>
                          <w:szCs w:val="22"/>
                        </w:rPr>
                        <w:t xml:space="preserve">ing is high and staff are </w:t>
                      </w:r>
                      <w:r w:rsidRPr="00711B61">
                        <w:rPr>
                          <w:rFonts w:ascii="Calibri" w:hAnsi="Calibri" w:cs="Calibri"/>
                          <w:szCs w:val="22"/>
                        </w:rPr>
                        <w:t xml:space="preserve">dedicated to raising standards in teaching and learning.  </w:t>
                      </w:r>
                    </w:p>
                    <w:p w14:paraId="4925C626" w14:textId="77777777" w:rsidR="004101F3" w:rsidRPr="00711B61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492F7F43" w14:textId="7F23EB29" w:rsidR="004101F3" w:rsidRPr="00711B61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We welcome further discussions with the Head of School and invite you to look</w:t>
                      </w:r>
                      <w:r w:rsidR="00920C7E">
                        <w:rPr>
                          <w:rFonts w:ascii="Calibri" w:hAnsi="Calibri" w:cs="Calibri"/>
                          <w:szCs w:val="22"/>
                        </w:rPr>
                        <w:t xml:space="preserve"> at our website</w:t>
                      </w:r>
                      <w:r w:rsidR="002D182C">
                        <w:rPr>
                          <w:rFonts w:ascii="Calibri" w:hAnsi="Calibri" w:cs="Calibri"/>
                          <w:szCs w:val="22"/>
                        </w:rPr>
                        <w:t xml:space="preserve"> and video tour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, </w:t>
                      </w:r>
                      <w:r w:rsidR="00920C7E">
                        <w:rPr>
                          <w:rFonts w:ascii="Calibri" w:hAnsi="Calibri" w:cs="Calibri"/>
                          <w:szCs w:val="22"/>
                        </w:rPr>
                        <w:t>to find out more about us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. We do hope</w:t>
                      </w:r>
                      <w:r w:rsidRPr="00711B61">
                        <w:rPr>
                          <w:rFonts w:ascii="Calibri" w:hAnsi="Calibri" w:cs="Calibri"/>
                          <w:szCs w:val="22"/>
                        </w:rPr>
                        <w:t xml:space="preserve"> you will feel encouraged to join our dedicated and supportive team.</w:t>
                      </w:r>
                    </w:p>
                    <w:p w14:paraId="3E3216EA" w14:textId="4969A9BB" w:rsidR="004101F3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  <w:p w14:paraId="517E0308" w14:textId="375CFB47" w:rsidR="004101F3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  <w:p w14:paraId="6A471A14" w14:textId="5F1CA167" w:rsidR="004101F3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  <w:p w14:paraId="44C058BE" w14:textId="77777777" w:rsidR="004101F3" w:rsidRPr="00B63270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  <w:p w14:paraId="221944F2" w14:textId="77777777" w:rsidR="004101F3" w:rsidRPr="00B63270" w:rsidRDefault="004101F3" w:rsidP="003F424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</w:p>
                    <w:p w14:paraId="3E76BC2D" w14:textId="3A34CBF0" w:rsidR="004101F3" w:rsidRDefault="004101F3" w:rsidP="003F424A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304C2" w14:textId="332C5ACF" w:rsidR="003609B2" w:rsidRDefault="003609B2"/>
    <w:p w14:paraId="5E36E27C" w14:textId="4591248F" w:rsidR="003609B2" w:rsidRDefault="00017402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2C52B983" wp14:editId="70BCA88A">
            <wp:simplePos x="0" y="0"/>
            <wp:positionH relativeFrom="column">
              <wp:posOffset>5011420</wp:posOffset>
            </wp:positionH>
            <wp:positionV relativeFrom="paragraph">
              <wp:posOffset>190500</wp:posOffset>
            </wp:positionV>
            <wp:extent cx="2143125" cy="1428750"/>
            <wp:effectExtent l="190500" t="190500" r="200025" b="190500"/>
            <wp:wrapTight wrapText="bothSides">
              <wp:wrapPolygon edited="0">
                <wp:start x="384" y="-2880"/>
                <wp:lineTo x="-1920" y="-2304"/>
                <wp:lineTo x="-1728" y="21024"/>
                <wp:lineTo x="192" y="23616"/>
                <wp:lineTo x="384" y="24192"/>
                <wp:lineTo x="21120" y="24192"/>
                <wp:lineTo x="21312" y="23616"/>
                <wp:lineTo x="23232" y="21024"/>
                <wp:lineTo x="23424" y="2304"/>
                <wp:lineTo x="21312" y="-2016"/>
                <wp:lineTo x="21120" y="-2880"/>
                <wp:lineTo x="384" y="-288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83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6D0A4" w14:textId="28A30EAC" w:rsidR="0095770B" w:rsidRPr="00617D5B" w:rsidRDefault="00920C7E" w:rsidP="003609B2">
      <w:pPr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</w:pPr>
      <w:r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  <w:t xml:space="preserve">       </w:t>
      </w:r>
      <w:r w:rsidR="0095770B" w:rsidRPr="00920C7E">
        <w:rPr>
          <w:rFonts w:ascii="Calibri" w:eastAsiaTheme="majorEastAsia" w:hAnsi="Calibri" w:cs="Calibri"/>
          <w:b/>
          <w:i/>
          <w:caps/>
          <w:color w:val="154875" w:themeColor="accent1"/>
          <w:kern w:val="28"/>
          <w:sz w:val="28"/>
          <w:szCs w:val="56"/>
        </w:rPr>
        <w:t>Application Details</w:t>
      </w:r>
    </w:p>
    <w:p w14:paraId="43EEF360" w14:textId="7E36167C" w:rsidR="00DB16CC" w:rsidRDefault="0095770B" w:rsidP="00431036">
      <w:pPr>
        <w:ind w:left="426"/>
        <w:rPr>
          <w:rFonts w:ascii="Calibri" w:hAnsi="Calibri" w:cs="Calibri"/>
          <w:sz w:val="24"/>
          <w:szCs w:val="24"/>
        </w:rPr>
      </w:pPr>
      <w:r w:rsidRPr="00DB7169">
        <w:rPr>
          <w:rFonts w:ascii="Calibri" w:hAnsi="Calibri" w:cs="Calibri"/>
          <w:sz w:val="24"/>
          <w:szCs w:val="24"/>
        </w:rPr>
        <w:t>Than</w:t>
      </w:r>
      <w:r w:rsidR="00466D25">
        <w:rPr>
          <w:rFonts w:ascii="Calibri" w:hAnsi="Calibri" w:cs="Calibri"/>
          <w:sz w:val="24"/>
          <w:szCs w:val="24"/>
        </w:rPr>
        <w:t>k you for your interest in the class t</w:t>
      </w:r>
      <w:r w:rsidRPr="00DB7169">
        <w:rPr>
          <w:rFonts w:ascii="Calibri" w:hAnsi="Calibri" w:cs="Calibri"/>
          <w:sz w:val="24"/>
          <w:szCs w:val="24"/>
        </w:rPr>
        <w:t xml:space="preserve">eacher position at </w:t>
      </w:r>
      <w:r w:rsidR="00920C7E">
        <w:rPr>
          <w:rFonts w:ascii="Calibri" w:hAnsi="Calibri" w:cs="Calibri"/>
          <w:sz w:val="24"/>
          <w:szCs w:val="24"/>
        </w:rPr>
        <w:t>Keston</w:t>
      </w:r>
      <w:r w:rsidRPr="00DB7169">
        <w:rPr>
          <w:rFonts w:ascii="Calibri" w:hAnsi="Calibri" w:cs="Calibri"/>
          <w:sz w:val="24"/>
          <w:szCs w:val="24"/>
        </w:rPr>
        <w:t xml:space="preserve"> Primary School. Further details of this post and our school are included in this pack and details of how to apply, can be found below.</w:t>
      </w:r>
    </w:p>
    <w:p w14:paraId="40FB94DF" w14:textId="479072F0" w:rsidR="00431036" w:rsidRPr="00DB7169" w:rsidRDefault="00431036" w:rsidP="00431036">
      <w:pPr>
        <w:ind w:left="426"/>
        <w:rPr>
          <w:rFonts w:ascii="Calibri" w:hAnsi="Calibri" w:cs="Calibri"/>
          <w:sz w:val="24"/>
          <w:szCs w:val="24"/>
        </w:rPr>
      </w:pPr>
    </w:p>
    <w:p w14:paraId="0E8B178A" w14:textId="7F6ECDB4" w:rsidR="0095770B" w:rsidRPr="00617D5B" w:rsidRDefault="0095770B" w:rsidP="0095770B">
      <w:pPr>
        <w:ind w:left="426"/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</w:pPr>
      <w:r w:rsidRPr="00617D5B"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  <w:t>School Visits</w:t>
      </w:r>
    </w:p>
    <w:p w14:paraId="3116849C" w14:textId="67FBAB74" w:rsidR="0095770B" w:rsidRPr="00DB7169" w:rsidRDefault="002D182C" w:rsidP="002D182C">
      <w:pPr>
        <w:spacing w:after="0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welcome visits so you can find out more about our school. </w:t>
      </w:r>
      <w:r w:rsidR="0095770B" w:rsidRPr="00DB7169">
        <w:rPr>
          <w:rFonts w:ascii="Calibri" w:hAnsi="Calibri" w:cs="Calibri"/>
          <w:sz w:val="24"/>
          <w:szCs w:val="24"/>
        </w:rPr>
        <w:t>If you would like to arrange a school visit, please contact the</w:t>
      </w:r>
      <w:r w:rsidR="00B45F43" w:rsidRPr="00DB7169">
        <w:rPr>
          <w:rFonts w:ascii="Calibri" w:hAnsi="Calibri" w:cs="Calibri"/>
          <w:sz w:val="24"/>
          <w:szCs w:val="24"/>
        </w:rPr>
        <w:t xml:space="preserve"> school</w:t>
      </w:r>
      <w:r w:rsidR="005C1373">
        <w:rPr>
          <w:rFonts w:ascii="Calibri" w:hAnsi="Calibri" w:cs="Calibri"/>
          <w:sz w:val="24"/>
          <w:szCs w:val="24"/>
        </w:rPr>
        <w:t xml:space="preserve"> office to make an appointment </w:t>
      </w:r>
      <w:r w:rsidR="00B45F43" w:rsidRPr="00DB7169">
        <w:rPr>
          <w:rFonts w:ascii="Calibri" w:hAnsi="Calibri" w:cs="Calibri"/>
          <w:sz w:val="24"/>
          <w:szCs w:val="24"/>
        </w:rPr>
        <w:t>on 01737 55</w:t>
      </w:r>
      <w:r w:rsidR="00920C7E">
        <w:rPr>
          <w:rFonts w:ascii="Calibri" w:hAnsi="Calibri" w:cs="Calibri"/>
          <w:sz w:val="24"/>
          <w:szCs w:val="24"/>
        </w:rPr>
        <w:t>5103</w:t>
      </w:r>
      <w:r w:rsidR="00B45F43" w:rsidRPr="00DB7169">
        <w:rPr>
          <w:rFonts w:ascii="Calibri" w:hAnsi="Calibri" w:cs="Calibri"/>
          <w:sz w:val="24"/>
          <w:szCs w:val="24"/>
        </w:rPr>
        <w:t>.</w:t>
      </w:r>
      <w:r w:rsidR="004F3D9B">
        <w:rPr>
          <w:rFonts w:ascii="Calibri" w:hAnsi="Calibri" w:cs="Calibri"/>
          <w:sz w:val="24"/>
          <w:szCs w:val="24"/>
        </w:rPr>
        <w:t xml:space="preserve">  Alternatively please email </w:t>
      </w:r>
      <w:hyperlink r:id="rId14" w:history="1">
        <w:r w:rsidR="00920C7E" w:rsidRPr="00920C7E">
          <w:rPr>
            <w:rStyle w:val="Hyperlink"/>
            <w:rFonts w:ascii="Calibri" w:hAnsi="Calibri" w:cs="Calibri"/>
            <w:color w:val="auto"/>
            <w:sz w:val="24"/>
            <w:szCs w:val="24"/>
          </w:rPr>
          <w:t>office@keston.croydon.sch.uk</w:t>
        </w:r>
      </w:hyperlink>
      <w:r w:rsidR="00920C7E" w:rsidRPr="00920C7E">
        <w:rPr>
          <w:rFonts w:ascii="Calibri" w:hAnsi="Calibri" w:cs="Calibri"/>
          <w:sz w:val="24"/>
          <w:szCs w:val="24"/>
        </w:rPr>
        <w:t xml:space="preserve"> </w:t>
      </w:r>
      <w:r w:rsidR="000B3CBC">
        <w:rPr>
          <w:rFonts w:ascii="Calibri" w:hAnsi="Calibri" w:cs="Calibri"/>
          <w:sz w:val="24"/>
          <w:szCs w:val="24"/>
        </w:rPr>
        <w:t xml:space="preserve">with your </w:t>
      </w:r>
      <w:r w:rsidR="004F3D9B">
        <w:rPr>
          <w:rFonts w:ascii="Calibri" w:hAnsi="Calibri" w:cs="Calibri"/>
          <w:sz w:val="24"/>
          <w:szCs w:val="24"/>
        </w:rPr>
        <w:t>details and we will contact you to arrange an appointment.</w:t>
      </w:r>
    </w:p>
    <w:p w14:paraId="47EA1F9A" w14:textId="2252B19B" w:rsidR="00DB16CC" w:rsidRPr="00DB7169" w:rsidRDefault="00DB16CC" w:rsidP="0095770B">
      <w:pPr>
        <w:ind w:left="426"/>
        <w:rPr>
          <w:rFonts w:ascii="Calibri" w:hAnsi="Calibri" w:cs="Calibri"/>
          <w:sz w:val="24"/>
          <w:szCs w:val="24"/>
        </w:rPr>
      </w:pPr>
    </w:p>
    <w:p w14:paraId="7BCB22FF" w14:textId="4E97437F" w:rsidR="0095770B" w:rsidRPr="00617D5B" w:rsidRDefault="0095770B" w:rsidP="0095770B">
      <w:pPr>
        <w:ind w:left="426"/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</w:pPr>
      <w:r w:rsidRPr="00617D5B"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  <w:t>How to Apply</w:t>
      </w:r>
    </w:p>
    <w:p w14:paraId="7A279959" w14:textId="77777777" w:rsidR="00252E92" w:rsidRDefault="0095770B" w:rsidP="00252E92">
      <w:pPr>
        <w:ind w:left="426"/>
        <w:rPr>
          <w:rFonts w:ascii="Calibri" w:hAnsi="Calibri" w:cs="Calibri"/>
          <w:sz w:val="24"/>
          <w:szCs w:val="24"/>
        </w:rPr>
      </w:pPr>
      <w:r w:rsidRPr="00DB7169">
        <w:rPr>
          <w:rFonts w:ascii="Calibri" w:hAnsi="Calibri" w:cs="Calibri"/>
          <w:sz w:val="24"/>
          <w:szCs w:val="24"/>
        </w:rPr>
        <w:t>Should you wish to apply for the post, please</w:t>
      </w:r>
      <w:r w:rsidR="00B45F43" w:rsidRPr="00DB7169">
        <w:rPr>
          <w:rFonts w:ascii="Calibri" w:hAnsi="Calibri" w:cs="Calibri"/>
          <w:sz w:val="24"/>
          <w:szCs w:val="24"/>
        </w:rPr>
        <w:t xml:space="preserve"> complete the attached application form and submit via the </w:t>
      </w:r>
      <w:proofErr w:type="spellStart"/>
      <w:r w:rsidR="00B45F43" w:rsidRPr="00DB7169">
        <w:rPr>
          <w:rFonts w:ascii="Calibri" w:hAnsi="Calibri" w:cs="Calibri"/>
          <w:sz w:val="24"/>
          <w:szCs w:val="24"/>
        </w:rPr>
        <w:t>eteach</w:t>
      </w:r>
      <w:proofErr w:type="spellEnd"/>
      <w:r w:rsidR="00B45F43" w:rsidRPr="00DB7169">
        <w:rPr>
          <w:rFonts w:ascii="Calibri" w:hAnsi="Calibri" w:cs="Calibri"/>
          <w:sz w:val="24"/>
          <w:szCs w:val="24"/>
        </w:rPr>
        <w:t xml:space="preserve"> website. </w:t>
      </w:r>
    </w:p>
    <w:p w14:paraId="1BBD23F6" w14:textId="16E2140B" w:rsidR="007569C5" w:rsidRPr="00DB7169" w:rsidRDefault="00DB074B" w:rsidP="00252E92">
      <w:pPr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8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07F35E7D" wp14:editId="0703E5DB">
            <wp:simplePos x="0" y="0"/>
            <wp:positionH relativeFrom="column">
              <wp:posOffset>5097780</wp:posOffset>
            </wp:positionH>
            <wp:positionV relativeFrom="paragraph">
              <wp:posOffset>118745</wp:posOffset>
            </wp:positionV>
            <wp:extent cx="2000250" cy="1333500"/>
            <wp:effectExtent l="190500" t="190500" r="190500" b="190500"/>
            <wp:wrapTight wrapText="bothSides">
              <wp:wrapPolygon edited="0">
                <wp:start x="411" y="-3086"/>
                <wp:lineTo x="-2057" y="-2469"/>
                <wp:lineTo x="-2057" y="17280"/>
                <wp:lineTo x="-1646" y="22217"/>
                <wp:lineTo x="206" y="23760"/>
                <wp:lineTo x="411" y="24377"/>
                <wp:lineTo x="20983" y="24377"/>
                <wp:lineTo x="21189" y="23760"/>
                <wp:lineTo x="23040" y="22217"/>
                <wp:lineTo x="23451" y="17280"/>
                <wp:lineTo x="23451" y="2469"/>
                <wp:lineTo x="21189" y="-2160"/>
                <wp:lineTo x="20983" y="-3086"/>
                <wp:lineTo x="411" y="-3086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44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951F5" w14:textId="6BAC8D8D" w:rsidR="007569C5" w:rsidRPr="00617D5B" w:rsidRDefault="007569C5" w:rsidP="0095770B">
      <w:pPr>
        <w:ind w:left="426"/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</w:pPr>
      <w:r w:rsidRPr="00617D5B"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  <w:t>Interviews</w:t>
      </w:r>
    </w:p>
    <w:p w14:paraId="606A09AE" w14:textId="4133B133" w:rsidR="007569C5" w:rsidRPr="00DB7169" w:rsidRDefault="00980D9E" w:rsidP="0095770B">
      <w:pPr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Interviews</w:t>
      </w:r>
      <w:r w:rsidR="007569C5" w:rsidRPr="00DB7169">
        <w:rPr>
          <w:rFonts w:ascii="Calibri" w:hAnsi="Calibri" w:cs="Calibri"/>
          <w:sz w:val="24"/>
          <w:szCs w:val="24"/>
        </w:rPr>
        <w:t xml:space="preserve"> will be </w:t>
      </w:r>
      <w:r w:rsidR="000724B0">
        <w:rPr>
          <w:rFonts w:ascii="Calibri" w:hAnsi="Calibri" w:cs="Calibri"/>
          <w:sz w:val="24"/>
          <w:szCs w:val="24"/>
        </w:rPr>
        <w:t xml:space="preserve">held </w:t>
      </w:r>
      <w:r w:rsidR="001B68FC">
        <w:rPr>
          <w:rFonts w:ascii="Calibri" w:hAnsi="Calibri" w:cs="Calibri"/>
          <w:sz w:val="24"/>
          <w:szCs w:val="24"/>
        </w:rPr>
        <w:t>on an ongoing basis</w:t>
      </w:r>
      <w:r w:rsidR="00FF04A3">
        <w:rPr>
          <w:rFonts w:ascii="Calibri" w:hAnsi="Calibri" w:cs="Calibri"/>
          <w:sz w:val="24"/>
          <w:szCs w:val="24"/>
        </w:rPr>
        <w:t xml:space="preserve"> throughout the summer term</w:t>
      </w:r>
      <w:r>
        <w:rPr>
          <w:rFonts w:ascii="Calibri" w:hAnsi="Calibri" w:cs="Calibri"/>
          <w:sz w:val="24"/>
          <w:szCs w:val="24"/>
        </w:rPr>
        <w:t>.</w:t>
      </w:r>
      <w:r w:rsidR="007569C5" w:rsidRPr="00DB7169">
        <w:rPr>
          <w:rFonts w:ascii="Calibri" w:hAnsi="Calibri" w:cs="Calibri"/>
          <w:sz w:val="24"/>
          <w:szCs w:val="24"/>
        </w:rPr>
        <w:t xml:space="preserve"> </w:t>
      </w:r>
    </w:p>
    <w:p w14:paraId="5F0244B5" w14:textId="2D8366E7" w:rsidR="006607F6" w:rsidRPr="00DB7169" w:rsidRDefault="006607F6" w:rsidP="0095770B">
      <w:pPr>
        <w:ind w:left="426"/>
        <w:rPr>
          <w:rFonts w:ascii="Calibri" w:hAnsi="Calibri" w:cs="Calibri"/>
          <w:sz w:val="24"/>
          <w:szCs w:val="24"/>
        </w:rPr>
      </w:pPr>
    </w:p>
    <w:p w14:paraId="7512AE30" w14:textId="46406936" w:rsidR="006607F6" w:rsidRPr="00617D5B" w:rsidRDefault="006607F6" w:rsidP="0095770B">
      <w:pPr>
        <w:ind w:left="426"/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</w:pPr>
      <w:r w:rsidRPr="00617D5B"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  <w:t>Safeguarding</w:t>
      </w:r>
    </w:p>
    <w:p w14:paraId="05D9A0F0" w14:textId="1A5F477A" w:rsidR="00713CC1" w:rsidRDefault="00920C7E" w:rsidP="0095770B">
      <w:pPr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Keston</w:t>
      </w:r>
      <w:r w:rsidR="00A52950" w:rsidRPr="00A52950">
        <w:rPr>
          <w:rFonts w:ascii="Calibri" w:hAnsi="Calibri" w:cs="Calibri"/>
          <w:sz w:val="24"/>
          <w:szCs w:val="24"/>
        </w:rPr>
        <w:t xml:space="preserve"> P</w:t>
      </w:r>
      <w:r w:rsidR="00A52950">
        <w:rPr>
          <w:rFonts w:ascii="Calibri" w:hAnsi="Calibri" w:cs="Calibri"/>
          <w:sz w:val="24"/>
          <w:szCs w:val="24"/>
        </w:rPr>
        <w:t>r</w:t>
      </w:r>
      <w:r w:rsidR="00A52950" w:rsidRPr="00A52950">
        <w:rPr>
          <w:rFonts w:ascii="Calibri" w:hAnsi="Calibri" w:cs="Calibri"/>
          <w:sz w:val="24"/>
          <w:szCs w:val="24"/>
        </w:rPr>
        <w:t>imary School</w:t>
      </w:r>
      <w:r w:rsidR="00A52950">
        <w:rPr>
          <w:rFonts w:ascii="Calibri" w:hAnsi="Calibri" w:cs="Calibri"/>
          <w:sz w:val="24"/>
          <w:szCs w:val="24"/>
        </w:rPr>
        <w:t xml:space="preserve"> is committed to safeguarding and promoting the welfare of children, young people and vulnerable adults, and expect all staff and volunteers to share this </w:t>
      </w:r>
      <w:r w:rsidR="0009049C">
        <w:rPr>
          <w:rFonts w:ascii="Calibri" w:hAnsi="Calibri" w:cs="Calibri"/>
          <w:sz w:val="24"/>
          <w:szCs w:val="24"/>
        </w:rPr>
        <w:t>commitment.</w:t>
      </w:r>
      <w:r w:rsidR="00A52950">
        <w:rPr>
          <w:rFonts w:ascii="Calibri" w:hAnsi="Calibri" w:cs="Calibri"/>
          <w:sz w:val="24"/>
          <w:szCs w:val="24"/>
        </w:rPr>
        <w:t xml:space="preserve"> Please be advised that this post is subject to an enhanced DBS check.</w:t>
      </w:r>
    </w:p>
    <w:p w14:paraId="0BD7E113" w14:textId="1B6593C8" w:rsidR="0074381C" w:rsidRDefault="0074381C" w:rsidP="0095770B">
      <w:pPr>
        <w:ind w:left="426"/>
        <w:rPr>
          <w:rFonts w:ascii="Calibri" w:hAnsi="Calibri" w:cs="Calibri"/>
          <w:b/>
          <w:sz w:val="28"/>
        </w:rPr>
      </w:pPr>
    </w:p>
    <w:p w14:paraId="219B9337" w14:textId="6CDEDD0E" w:rsidR="00244883" w:rsidRPr="00617D5B" w:rsidRDefault="00244883" w:rsidP="00244883">
      <w:pPr>
        <w:ind w:left="426"/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</w:pPr>
      <w:r>
        <w:rPr>
          <w:rFonts w:ascii="Calibri" w:eastAsiaTheme="majorEastAsia" w:hAnsi="Calibri" w:cs="Calibri"/>
          <w:b/>
          <w:i/>
          <w:caps/>
          <w:color w:val="33BBAE"/>
          <w:kern w:val="28"/>
          <w:sz w:val="28"/>
          <w:szCs w:val="56"/>
        </w:rPr>
        <w:t>Equality and Diversity</w:t>
      </w:r>
    </w:p>
    <w:p w14:paraId="247EA012" w14:textId="22E3171B" w:rsidR="00244883" w:rsidRPr="00BA48C8" w:rsidRDefault="00DB074B" w:rsidP="00244883">
      <w:pPr>
        <w:shd w:val="clear" w:color="auto" w:fill="FFFFFF"/>
        <w:spacing w:after="0" w:line="240" w:lineRule="auto"/>
        <w:ind w:left="426"/>
        <w:rPr>
          <w:rFonts w:eastAsia="Times New Roman" w:cstheme="minorHAnsi"/>
          <w:color w:val="222222"/>
          <w:sz w:val="24"/>
          <w:szCs w:val="21"/>
          <w:lang w:eastAsia="en-GB"/>
        </w:rPr>
      </w:pPr>
      <w:r>
        <w:rPr>
          <w:rFonts w:ascii="Calibri" w:hAnsi="Calibri" w:cs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346CFA87" wp14:editId="4322E892">
            <wp:simplePos x="0" y="0"/>
            <wp:positionH relativeFrom="column">
              <wp:posOffset>211455</wp:posOffset>
            </wp:positionH>
            <wp:positionV relativeFrom="paragraph">
              <wp:posOffset>-624205</wp:posOffset>
            </wp:positionV>
            <wp:extent cx="1530342" cy="2295438"/>
            <wp:effectExtent l="190500" t="190500" r="184785" b="181610"/>
            <wp:wrapTight wrapText="bothSides">
              <wp:wrapPolygon edited="0">
                <wp:start x="538" y="-1793"/>
                <wp:lineTo x="-2690" y="-1434"/>
                <wp:lineTo x="-2421" y="21696"/>
                <wp:lineTo x="269" y="22771"/>
                <wp:lineTo x="538" y="23130"/>
                <wp:lineTo x="20712" y="23130"/>
                <wp:lineTo x="20981" y="22771"/>
                <wp:lineTo x="23671" y="21696"/>
                <wp:lineTo x="23940" y="1434"/>
                <wp:lineTo x="20981" y="-1255"/>
                <wp:lineTo x="20712" y="-1793"/>
                <wp:lineTo x="538" y="-179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428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42" cy="2295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83" w:rsidRPr="00BA48C8">
        <w:rPr>
          <w:rFonts w:ascii="Calibri" w:hAnsi="Calibri" w:cs="Calibri"/>
          <w:color w:val="000000" w:themeColor="text1"/>
          <w:sz w:val="24"/>
        </w:rPr>
        <w:t>In PACE Academy Trust we celebrate our diversity and promote equality. People from diverse backgrounds are encouraged to apply.</w:t>
      </w:r>
      <w:r w:rsidR="00244883" w:rsidRPr="00BA48C8">
        <w:rPr>
          <w:color w:val="000000" w:themeColor="text1"/>
          <w:sz w:val="24"/>
        </w:rPr>
        <w:t xml:space="preserve"> </w:t>
      </w:r>
      <w:r w:rsidR="00244883" w:rsidRPr="00BA48C8">
        <w:rPr>
          <w:rFonts w:ascii="Calibri" w:hAnsi="Calibri" w:cs="Calibri"/>
          <w:bCs/>
          <w:color w:val="212121"/>
          <w:sz w:val="24"/>
          <w:shd w:val="clear" w:color="auto" w:fill="FFFFFF"/>
        </w:rPr>
        <w:t>Our full commitment to equality is set out on our website </w:t>
      </w:r>
      <w:hyperlink r:id="rId17" w:history="1">
        <w:r w:rsidR="00920C7E" w:rsidRPr="00DF300B">
          <w:rPr>
            <w:rStyle w:val="Hyperlink"/>
            <w:rFonts w:ascii="Calibri" w:hAnsi="Calibri" w:cs="Calibri"/>
            <w:bCs/>
            <w:sz w:val="24"/>
            <w:shd w:val="clear" w:color="auto" w:fill="FFFFFF"/>
          </w:rPr>
          <w:t>https://www.paceacademytrust.com</w:t>
        </w:r>
      </w:hyperlink>
    </w:p>
    <w:p w14:paraId="4BECE07A" w14:textId="18CE10CA" w:rsidR="00713CC1" w:rsidRDefault="00713CC1" w:rsidP="0095770B">
      <w:pPr>
        <w:ind w:left="426"/>
      </w:pPr>
    </w:p>
    <w:p w14:paraId="41DCE3B9" w14:textId="66307E26" w:rsidR="00FD2732" w:rsidRDefault="00FD2732" w:rsidP="0095770B">
      <w:pPr>
        <w:ind w:left="426"/>
        <w:rPr>
          <w:rFonts w:ascii="Calibri" w:hAnsi="Calibri" w:cs="Calibri"/>
          <w:b/>
          <w:sz w:val="28"/>
        </w:rPr>
      </w:pPr>
    </w:p>
    <w:p w14:paraId="26F670C6" w14:textId="77777777" w:rsidR="00FD2732" w:rsidRDefault="00FD2732" w:rsidP="0095770B">
      <w:pPr>
        <w:ind w:left="426"/>
        <w:rPr>
          <w:rFonts w:ascii="Calibri" w:hAnsi="Calibri" w:cs="Calibri"/>
          <w:b/>
          <w:sz w:val="28"/>
        </w:rPr>
      </w:pPr>
    </w:p>
    <w:p w14:paraId="2BAA2FA8" w14:textId="6C3458DD" w:rsidR="00713CC1" w:rsidRDefault="00713CC1" w:rsidP="00DB074B">
      <w:pPr>
        <w:rPr>
          <w:rFonts w:ascii="Calibri" w:hAnsi="Calibri" w:cs="Calibri"/>
          <w:b/>
          <w:sz w:val="28"/>
        </w:rPr>
      </w:pPr>
    </w:p>
    <w:p w14:paraId="2F420B1A" w14:textId="13B09ED1" w:rsidR="00017402" w:rsidRDefault="00017402" w:rsidP="00DB074B">
      <w:pPr>
        <w:rPr>
          <w:rFonts w:ascii="Calibri" w:hAnsi="Calibri" w:cs="Calibri"/>
          <w:b/>
          <w:sz w:val="28"/>
        </w:rPr>
      </w:pPr>
    </w:p>
    <w:p w14:paraId="79C97E81" w14:textId="77777777" w:rsidR="00017402" w:rsidRDefault="00017402" w:rsidP="00DB074B">
      <w:pPr>
        <w:rPr>
          <w:rFonts w:ascii="Calibri" w:hAnsi="Calibri" w:cs="Calibri"/>
          <w:b/>
          <w:sz w:val="28"/>
        </w:rPr>
      </w:pPr>
    </w:p>
    <w:p w14:paraId="55F20EB0" w14:textId="77777777" w:rsidR="00DB074B" w:rsidRDefault="00DB074B" w:rsidP="00DB074B">
      <w:pPr>
        <w:rPr>
          <w:rFonts w:ascii="Calibri" w:hAnsi="Calibri" w:cs="Calibri"/>
          <w:b/>
          <w:sz w:val="28"/>
        </w:rPr>
      </w:pPr>
    </w:p>
    <w:p w14:paraId="35C52795" w14:textId="7A75E5CB" w:rsidR="00933CA7" w:rsidRPr="006F4673" w:rsidRDefault="00920C7E" w:rsidP="003D6C36">
      <w:pPr>
        <w:ind w:left="426"/>
        <w:jc w:val="center"/>
        <w:rPr>
          <w:rFonts w:ascii="Calibri" w:eastAsiaTheme="majorEastAsia" w:hAnsi="Calibri" w:cs="Calibri"/>
          <w:b/>
          <w:i/>
          <w:caps/>
          <w:color w:val="154875" w:themeColor="accent1"/>
          <w:kern w:val="28"/>
          <w:sz w:val="28"/>
          <w:szCs w:val="56"/>
        </w:rPr>
      </w:pPr>
      <w:r>
        <w:rPr>
          <w:rFonts w:ascii="Calibri" w:eastAsiaTheme="majorEastAsia" w:hAnsi="Calibri" w:cs="Calibri"/>
          <w:b/>
          <w:i/>
          <w:caps/>
          <w:color w:val="154875" w:themeColor="accent1"/>
          <w:kern w:val="28"/>
          <w:sz w:val="28"/>
          <w:szCs w:val="56"/>
        </w:rPr>
        <w:lastRenderedPageBreak/>
        <w:t>Keston</w:t>
      </w:r>
      <w:r w:rsidR="00933CA7" w:rsidRPr="006F4673">
        <w:rPr>
          <w:rFonts w:ascii="Calibri" w:eastAsiaTheme="majorEastAsia" w:hAnsi="Calibri" w:cs="Calibri"/>
          <w:b/>
          <w:i/>
          <w:caps/>
          <w:color w:val="154875" w:themeColor="accent1"/>
          <w:kern w:val="28"/>
          <w:sz w:val="28"/>
          <w:szCs w:val="56"/>
        </w:rPr>
        <w:t xml:space="preserve"> Primary School</w:t>
      </w:r>
    </w:p>
    <w:p w14:paraId="678C4928" w14:textId="724B4993" w:rsidR="00933CA7" w:rsidRPr="006F4673" w:rsidRDefault="00933CA7" w:rsidP="003D6C36">
      <w:pPr>
        <w:ind w:left="426"/>
        <w:jc w:val="center"/>
        <w:rPr>
          <w:rFonts w:ascii="Calibri" w:eastAsiaTheme="majorEastAsia" w:hAnsi="Calibri" w:cs="Calibri"/>
          <w:b/>
          <w:i/>
          <w:caps/>
          <w:color w:val="154875" w:themeColor="accent1"/>
          <w:kern w:val="28"/>
          <w:sz w:val="28"/>
          <w:szCs w:val="56"/>
        </w:rPr>
      </w:pPr>
      <w:r w:rsidRPr="006F4673">
        <w:rPr>
          <w:rFonts w:ascii="Calibri" w:eastAsiaTheme="majorEastAsia" w:hAnsi="Calibri" w:cs="Calibri"/>
          <w:b/>
          <w:i/>
          <w:caps/>
          <w:color w:val="154875" w:themeColor="accent1"/>
          <w:kern w:val="28"/>
          <w:sz w:val="28"/>
          <w:szCs w:val="56"/>
        </w:rPr>
        <w:t>Job Description – Class Teacher</w:t>
      </w:r>
      <w:r w:rsidR="006B7EF7">
        <w:rPr>
          <w:rFonts w:ascii="Calibri" w:eastAsiaTheme="majorEastAsia" w:hAnsi="Calibri" w:cs="Calibri"/>
          <w:b/>
          <w:i/>
          <w:caps/>
          <w:color w:val="154875" w:themeColor="accent1"/>
          <w:kern w:val="28"/>
          <w:sz w:val="28"/>
          <w:szCs w:val="56"/>
        </w:rPr>
        <w:t xml:space="preserve"> </w:t>
      </w:r>
    </w:p>
    <w:p w14:paraId="0BDF6F0F" w14:textId="2978A8D7" w:rsidR="00933CA7" w:rsidRPr="00F5128A" w:rsidRDefault="004E1EFF" w:rsidP="00933CA7">
      <w:pPr>
        <w:rPr>
          <w:rFonts w:ascii="Calibri" w:hAnsi="Calibri"/>
          <w:b/>
          <w:color w:val="154875" w:themeColor="accent1"/>
        </w:rPr>
      </w:pPr>
      <w:r w:rsidRPr="006F4673">
        <w:rPr>
          <w:rFonts w:ascii="Calibri" w:hAnsi="Calibri"/>
          <w:b/>
          <w:color w:val="154875" w:themeColor="accent1"/>
        </w:rPr>
        <w:t>Reporting</w:t>
      </w:r>
      <w:r w:rsidR="00933CA7" w:rsidRPr="006F4673">
        <w:rPr>
          <w:rFonts w:ascii="Calibri" w:hAnsi="Calibri"/>
          <w:b/>
          <w:color w:val="154875" w:themeColor="accent1"/>
        </w:rPr>
        <w:t xml:space="preserve"> to: </w:t>
      </w:r>
      <w:r w:rsidR="00933CA7" w:rsidRPr="00791F2B">
        <w:rPr>
          <w:rFonts w:ascii="Calibri" w:hAnsi="Calibri"/>
        </w:rPr>
        <w:t>Head of School and Senior Leadership Team</w:t>
      </w:r>
    </w:p>
    <w:p w14:paraId="15B438AA" w14:textId="76658FD6" w:rsidR="00933CA7" w:rsidRPr="00F5128A" w:rsidRDefault="00F5128A" w:rsidP="00933CA7">
      <w:pPr>
        <w:rPr>
          <w:rFonts w:ascii="Calibri" w:hAnsi="Calibri"/>
          <w:b/>
          <w:color w:val="154875" w:themeColor="accent1"/>
        </w:rPr>
      </w:pPr>
      <w:r>
        <w:rPr>
          <w:rFonts w:ascii="Calibri" w:hAnsi="Calibri"/>
          <w:b/>
          <w:color w:val="154875" w:themeColor="accent1"/>
        </w:rPr>
        <w:t>Teaching and Learning</w:t>
      </w:r>
    </w:p>
    <w:p w14:paraId="3DEE9DA9" w14:textId="7CCBCC37" w:rsidR="00933CA7" w:rsidRDefault="00933CA7" w:rsidP="00933CA7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Plan, teach and provide feedback to children in accor</w:t>
      </w:r>
      <w:r w:rsidR="00EA0EAE">
        <w:rPr>
          <w:rFonts w:ascii="Calibri" w:hAnsi="Calibri"/>
        </w:rPr>
        <w:t>dance with the school’s agreed</w:t>
      </w:r>
      <w:r w:rsidRPr="00E9024B">
        <w:rPr>
          <w:rFonts w:ascii="Calibri" w:hAnsi="Calibri"/>
        </w:rPr>
        <w:t xml:space="preserve"> </w:t>
      </w:r>
      <w:r w:rsidR="00EA0EAE">
        <w:rPr>
          <w:rFonts w:ascii="Calibri" w:hAnsi="Calibri"/>
        </w:rPr>
        <w:t>policies.</w:t>
      </w:r>
    </w:p>
    <w:p w14:paraId="73EEB863" w14:textId="150B21EE" w:rsidR="00244883" w:rsidRPr="00F5128A" w:rsidRDefault="00244883" w:rsidP="00933CA7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Extensive knowledge of the National Curriculum, with KS2 experience being preferable</w:t>
      </w:r>
    </w:p>
    <w:p w14:paraId="06233650" w14:textId="77777777" w:rsidR="00933CA7" w:rsidRPr="00F5128A" w:rsidRDefault="00933CA7" w:rsidP="00933CA7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Set homework in line with the agreed policy.</w:t>
      </w:r>
    </w:p>
    <w:p w14:paraId="0FE74D58" w14:textId="77777777" w:rsidR="00933CA7" w:rsidRPr="00F5128A" w:rsidRDefault="00933CA7" w:rsidP="00933CA7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Keep records which assist in the continuous</w:t>
      </w:r>
      <w:r>
        <w:rPr>
          <w:rFonts w:ascii="Calibri" w:hAnsi="Calibri"/>
        </w:rPr>
        <w:t xml:space="preserve"> </w:t>
      </w:r>
      <w:r w:rsidRPr="00E9024B">
        <w:rPr>
          <w:rFonts w:ascii="Calibri" w:hAnsi="Calibri"/>
        </w:rPr>
        <w:t>assessment of children’s learning.</w:t>
      </w:r>
    </w:p>
    <w:p w14:paraId="378ED7E0" w14:textId="77777777" w:rsidR="00933CA7" w:rsidRPr="00F5128A" w:rsidRDefault="00933CA7" w:rsidP="00933CA7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Carry out all formative and summative assessment requ</w:t>
      </w:r>
      <w:r>
        <w:rPr>
          <w:rFonts w:ascii="Calibri" w:hAnsi="Calibri"/>
        </w:rPr>
        <w:t>irements in line with the published annual cycle</w:t>
      </w:r>
      <w:r w:rsidRPr="00E9024B">
        <w:rPr>
          <w:rFonts w:ascii="Calibri" w:hAnsi="Calibri"/>
        </w:rPr>
        <w:t>, ensuring all results are forwarded by agreed dates.</w:t>
      </w:r>
    </w:p>
    <w:p w14:paraId="7DFC7AF9" w14:textId="508922BA" w:rsidR="00933CA7" w:rsidRPr="00F5128A" w:rsidRDefault="00933CA7" w:rsidP="00933CA7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Provide information to parents about the</w:t>
      </w:r>
      <w:r>
        <w:rPr>
          <w:rFonts w:ascii="Calibri" w:hAnsi="Calibri"/>
        </w:rPr>
        <w:t>ir children’s progress through p</w:t>
      </w:r>
      <w:r w:rsidRPr="00E9024B">
        <w:rPr>
          <w:rFonts w:ascii="Calibri" w:hAnsi="Calibri"/>
        </w:rPr>
        <w:t xml:space="preserve">arent </w:t>
      </w:r>
      <w:r>
        <w:rPr>
          <w:rFonts w:ascii="Calibri" w:hAnsi="Calibri"/>
        </w:rPr>
        <w:t>c</w:t>
      </w:r>
      <w:r w:rsidRPr="00E9024B">
        <w:rPr>
          <w:rFonts w:ascii="Calibri" w:hAnsi="Calibri"/>
        </w:rPr>
        <w:t xml:space="preserve">onsultation </w:t>
      </w:r>
      <w:r>
        <w:rPr>
          <w:rFonts w:ascii="Calibri" w:hAnsi="Calibri"/>
        </w:rPr>
        <w:t>e</w:t>
      </w:r>
      <w:r w:rsidRPr="00E9024B">
        <w:rPr>
          <w:rFonts w:ascii="Calibri" w:hAnsi="Calibri"/>
        </w:rPr>
        <w:t xml:space="preserve">venings, </w:t>
      </w:r>
      <w:r>
        <w:rPr>
          <w:rFonts w:ascii="Calibri" w:hAnsi="Calibri"/>
        </w:rPr>
        <w:t>school r</w:t>
      </w:r>
      <w:r w:rsidRPr="00E9024B">
        <w:rPr>
          <w:rFonts w:ascii="Calibri" w:hAnsi="Calibri"/>
        </w:rPr>
        <w:t>eports and i</w:t>
      </w:r>
      <w:r w:rsidR="00BF52CE">
        <w:rPr>
          <w:rFonts w:ascii="Calibri" w:hAnsi="Calibri"/>
        </w:rPr>
        <w:t>nformal reports</w:t>
      </w:r>
      <w:r w:rsidRPr="00E9024B">
        <w:rPr>
          <w:rFonts w:ascii="Calibri" w:hAnsi="Calibri"/>
        </w:rPr>
        <w:t xml:space="preserve"> when the </w:t>
      </w:r>
      <w:r w:rsidR="00BF52CE">
        <w:rPr>
          <w:rFonts w:ascii="Calibri" w:hAnsi="Calibri"/>
        </w:rPr>
        <w:t xml:space="preserve">need </w:t>
      </w:r>
      <w:r w:rsidRPr="00E9024B">
        <w:rPr>
          <w:rFonts w:ascii="Calibri" w:hAnsi="Calibri"/>
        </w:rPr>
        <w:t>arises.</w:t>
      </w:r>
    </w:p>
    <w:p w14:paraId="5A06910D" w14:textId="4F224B8A" w:rsidR="00933CA7" w:rsidRPr="00F5128A" w:rsidRDefault="00933CA7" w:rsidP="00933CA7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Provide a safe, effective and stimulating learning environment in accordance with the school’s display principles.</w:t>
      </w:r>
    </w:p>
    <w:p w14:paraId="48F77D75" w14:textId="3007C4C4" w:rsidR="00F5128A" w:rsidRPr="00F5128A" w:rsidRDefault="00933CA7" w:rsidP="00933CA7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Provide a learning environment in which all necessary resources are easily accessible to the children.</w:t>
      </w:r>
    </w:p>
    <w:p w14:paraId="36AAD8E8" w14:textId="49CC110E" w:rsidR="00C06AD3" w:rsidRDefault="00C06AD3" w:rsidP="00933CA7">
      <w:pPr>
        <w:rPr>
          <w:rFonts w:ascii="Calibri" w:hAnsi="Calibri"/>
          <w:b/>
          <w:color w:val="154875" w:themeColor="accent1"/>
        </w:rPr>
      </w:pPr>
    </w:p>
    <w:p w14:paraId="3D9FD140" w14:textId="35CE61EE" w:rsidR="00933CA7" w:rsidRPr="00F5128A" w:rsidRDefault="00B12C9D" w:rsidP="00933CA7">
      <w:pPr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154875" w:themeColor="accent1"/>
        </w:rPr>
        <w:t>C</w:t>
      </w:r>
      <w:r w:rsidR="00933CA7" w:rsidRPr="00F5128A">
        <w:rPr>
          <w:rFonts w:ascii="Calibri" w:hAnsi="Calibri"/>
          <w:b/>
          <w:color w:val="154875" w:themeColor="accent1"/>
        </w:rPr>
        <w:t>are</w:t>
      </w:r>
    </w:p>
    <w:p w14:paraId="372B65F5" w14:textId="74DA47E1" w:rsidR="00F5128A" w:rsidRPr="00F5128A" w:rsidRDefault="00933CA7" w:rsidP="00933CA7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Ensure that all children have a sense of belonging and that they feel valued.</w:t>
      </w:r>
    </w:p>
    <w:p w14:paraId="16F33C73" w14:textId="02730ABC" w:rsidR="00933CA7" w:rsidRPr="00F5128A" w:rsidRDefault="00933CA7" w:rsidP="00933CA7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proofErr w:type="spellStart"/>
      <w:r w:rsidRPr="00E9024B">
        <w:rPr>
          <w:rFonts w:ascii="Calibri" w:hAnsi="Calibri"/>
        </w:rPr>
        <w:t>Recognise</w:t>
      </w:r>
      <w:proofErr w:type="spellEnd"/>
      <w:r w:rsidRPr="00E9024B">
        <w:rPr>
          <w:rFonts w:ascii="Calibri" w:hAnsi="Calibri"/>
        </w:rPr>
        <w:t xml:space="preserve"> that the class teacher is the key adult in ensuring the well-being of the children in the class, communicating any concerns to the appropriate people. </w:t>
      </w:r>
    </w:p>
    <w:p w14:paraId="0C62D675" w14:textId="77777777" w:rsidR="00933CA7" w:rsidRPr="00F5128A" w:rsidRDefault="00933CA7" w:rsidP="00933CA7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</w:t>
      </w:r>
      <w:r w:rsidRPr="00E9024B">
        <w:rPr>
          <w:rFonts w:ascii="Calibri" w:hAnsi="Calibri"/>
        </w:rPr>
        <w:t xml:space="preserve">ake action to </w:t>
      </w:r>
      <w:proofErr w:type="spellStart"/>
      <w:r w:rsidRPr="00E9024B">
        <w:rPr>
          <w:rFonts w:ascii="Calibri" w:hAnsi="Calibri"/>
        </w:rPr>
        <w:t>minimise</w:t>
      </w:r>
      <w:proofErr w:type="spellEnd"/>
      <w:r w:rsidRPr="00E9024B">
        <w:rPr>
          <w:rFonts w:ascii="Calibri" w:hAnsi="Calibri"/>
        </w:rPr>
        <w:t xml:space="preserve"> unnecessary risks in order to maintain a healthy and safe environment.</w:t>
      </w:r>
    </w:p>
    <w:p w14:paraId="46C9EF57" w14:textId="77777777" w:rsidR="00933CA7" w:rsidRPr="00F5128A" w:rsidRDefault="00933CA7" w:rsidP="00933CA7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 xml:space="preserve">Work with the children to achieve the school’s expectations of </w:t>
      </w:r>
      <w:proofErr w:type="spellStart"/>
      <w:r>
        <w:rPr>
          <w:rFonts w:ascii="Calibri" w:hAnsi="Calibri"/>
        </w:rPr>
        <w:t>behaviour</w:t>
      </w:r>
      <w:proofErr w:type="spellEnd"/>
      <w:r>
        <w:rPr>
          <w:rFonts w:ascii="Calibri" w:hAnsi="Calibri"/>
        </w:rPr>
        <w:t>.</w:t>
      </w:r>
    </w:p>
    <w:p w14:paraId="4BEFB638" w14:textId="38F45DF2" w:rsidR="00933CA7" w:rsidRPr="00F5128A" w:rsidRDefault="00933CA7" w:rsidP="00933CA7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Record information relating to the pastoral care of the children</w:t>
      </w:r>
      <w:r>
        <w:rPr>
          <w:rFonts w:ascii="Calibri" w:hAnsi="Calibri"/>
        </w:rPr>
        <w:t>,</w:t>
      </w:r>
      <w:r w:rsidRPr="00E9024B">
        <w:rPr>
          <w:rFonts w:ascii="Calibri" w:hAnsi="Calibri"/>
        </w:rPr>
        <w:t xml:space="preserve"> in line with school policy</w:t>
      </w:r>
      <w:r>
        <w:rPr>
          <w:rFonts w:ascii="Calibri" w:hAnsi="Calibri"/>
        </w:rPr>
        <w:t>.</w:t>
      </w:r>
    </w:p>
    <w:p w14:paraId="462E6579" w14:textId="4F30723C" w:rsidR="00933CA7" w:rsidRPr="00F5128A" w:rsidRDefault="00933CA7" w:rsidP="00933CA7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 xml:space="preserve">Be aware that teachers are role models for </w:t>
      </w:r>
      <w:proofErr w:type="spellStart"/>
      <w:r w:rsidRPr="00E9024B">
        <w:rPr>
          <w:rFonts w:ascii="Calibri" w:hAnsi="Calibri"/>
        </w:rPr>
        <w:t>behaviour</w:t>
      </w:r>
      <w:proofErr w:type="spellEnd"/>
      <w:r w:rsidRPr="00E9024B">
        <w:rPr>
          <w:rFonts w:ascii="Calibri" w:hAnsi="Calibri"/>
        </w:rPr>
        <w:t xml:space="preserve"> and that staff conduct should reflect the school’s expectations.</w:t>
      </w:r>
    </w:p>
    <w:p w14:paraId="7CF7B8B5" w14:textId="77777777" w:rsidR="00933CA7" w:rsidRPr="00F5128A" w:rsidRDefault="00933CA7" w:rsidP="00933CA7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 xml:space="preserve">Inform the </w:t>
      </w:r>
      <w:r>
        <w:rPr>
          <w:rFonts w:ascii="Calibri" w:hAnsi="Calibri"/>
        </w:rPr>
        <w:t>Designated Safeguarding Lead (DSL)</w:t>
      </w:r>
      <w:r w:rsidRPr="00E9024B">
        <w:rPr>
          <w:rFonts w:ascii="Calibri" w:hAnsi="Calibri"/>
        </w:rPr>
        <w:t xml:space="preserve"> regarding any safeguarding concerns</w:t>
      </w:r>
      <w:r>
        <w:rPr>
          <w:rFonts w:ascii="Calibri" w:hAnsi="Calibri"/>
        </w:rPr>
        <w:t>.</w:t>
      </w:r>
    </w:p>
    <w:p w14:paraId="4675EB38" w14:textId="49DF13B0" w:rsidR="00F5128A" w:rsidRPr="00F5128A" w:rsidRDefault="00933CA7" w:rsidP="00933CA7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Complete registers in line with requirements, notifying the Inclusion Leader of any issues.</w:t>
      </w:r>
    </w:p>
    <w:p w14:paraId="41B85D15" w14:textId="7E6A0927" w:rsidR="00C06AD3" w:rsidRDefault="00C06AD3" w:rsidP="00B12C9D">
      <w:pPr>
        <w:rPr>
          <w:rFonts w:ascii="Calibri" w:hAnsi="Calibri"/>
          <w:b/>
          <w:color w:val="154875" w:themeColor="accent1"/>
        </w:rPr>
      </w:pPr>
    </w:p>
    <w:p w14:paraId="5075DD45" w14:textId="61D73627" w:rsidR="00933CA7" w:rsidRPr="00F5128A" w:rsidRDefault="00933CA7" w:rsidP="00933CA7">
      <w:pPr>
        <w:rPr>
          <w:rFonts w:ascii="Calibri" w:hAnsi="Calibri"/>
          <w:b/>
          <w:color w:val="154875" w:themeColor="accent1"/>
        </w:rPr>
      </w:pPr>
      <w:r w:rsidRPr="00F5128A">
        <w:rPr>
          <w:rFonts w:ascii="Calibri" w:hAnsi="Calibri"/>
          <w:b/>
          <w:color w:val="154875" w:themeColor="accent1"/>
        </w:rPr>
        <w:t>Professional Development</w:t>
      </w:r>
    </w:p>
    <w:p w14:paraId="54B68D63" w14:textId="5061177C" w:rsidR="00933CA7" w:rsidRPr="00F5128A" w:rsidRDefault="00933CA7" w:rsidP="00933CA7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Take responsibility for your own continuing professional development</w:t>
      </w:r>
    </w:p>
    <w:p w14:paraId="7A5AE953" w14:textId="750484F6" w:rsidR="00933CA7" w:rsidRPr="00F5128A" w:rsidRDefault="00EF739C" w:rsidP="00933CA7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1678720" behindDoc="1" locked="0" layoutInCell="1" allowOverlap="1" wp14:anchorId="505A2160" wp14:editId="7B42956B">
            <wp:simplePos x="0" y="0"/>
            <wp:positionH relativeFrom="column">
              <wp:posOffset>5755005</wp:posOffset>
            </wp:positionH>
            <wp:positionV relativeFrom="paragraph">
              <wp:posOffset>57785</wp:posOffset>
            </wp:positionV>
            <wp:extent cx="1479550" cy="2219325"/>
            <wp:effectExtent l="190500" t="190500" r="196850" b="200025"/>
            <wp:wrapTight wrapText="bothSides">
              <wp:wrapPolygon edited="0">
                <wp:start x="556" y="-1854"/>
                <wp:lineTo x="-2781" y="-1483"/>
                <wp:lineTo x="-2781" y="21136"/>
                <wp:lineTo x="-1947" y="22249"/>
                <wp:lineTo x="278" y="22991"/>
                <wp:lineTo x="556" y="23361"/>
                <wp:lineTo x="20858" y="23361"/>
                <wp:lineTo x="21136" y="22991"/>
                <wp:lineTo x="23361" y="22249"/>
                <wp:lineTo x="24196" y="19468"/>
                <wp:lineTo x="24196" y="1483"/>
                <wp:lineTo x="21136" y="-1298"/>
                <wp:lineTo x="20858" y="-1854"/>
                <wp:lineTo x="556" y="-185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438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A7" w:rsidRPr="00E9024B">
        <w:rPr>
          <w:rFonts w:ascii="Calibri" w:hAnsi="Calibri"/>
        </w:rPr>
        <w:t xml:space="preserve">Attend agreed </w:t>
      </w:r>
      <w:r w:rsidR="00B12C9D">
        <w:rPr>
          <w:rFonts w:ascii="Calibri" w:hAnsi="Calibri"/>
        </w:rPr>
        <w:t xml:space="preserve">training, </w:t>
      </w:r>
      <w:r w:rsidR="00933CA7" w:rsidRPr="00E9024B">
        <w:rPr>
          <w:rFonts w:ascii="Calibri" w:hAnsi="Calibri"/>
        </w:rPr>
        <w:t>staff meeting and INSET sessions.</w:t>
      </w:r>
    </w:p>
    <w:p w14:paraId="0CB6179B" w14:textId="66DF79B7" w:rsidR="00933CA7" w:rsidRPr="00F5128A" w:rsidRDefault="00933CA7" w:rsidP="00933CA7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 xml:space="preserve">Attend courses relevant to the development needs of </w:t>
      </w:r>
      <w:r w:rsidR="00B12C9D">
        <w:rPr>
          <w:rFonts w:ascii="Calibri" w:hAnsi="Calibri"/>
        </w:rPr>
        <w:t xml:space="preserve">your curriculum area and of </w:t>
      </w:r>
      <w:r w:rsidRPr="00E9024B">
        <w:rPr>
          <w:rFonts w:ascii="Calibri" w:hAnsi="Calibri"/>
        </w:rPr>
        <w:t>the school, disseminating where appropriate.</w:t>
      </w:r>
    </w:p>
    <w:p w14:paraId="40B451ED" w14:textId="77777777" w:rsidR="00933CA7" w:rsidRDefault="00933CA7" w:rsidP="00933CA7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E9024B">
        <w:rPr>
          <w:rFonts w:ascii="Calibri" w:hAnsi="Calibri"/>
        </w:rPr>
        <w:t>Take part in appraisal in line with school policy.</w:t>
      </w:r>
    </w:p>
    <w:p w14:paraId="60B7C8E9" w14:textId="77777777" w:rsidR="00C31C24" w:rsidRPr="00F5128A" w:rsidRDefault="00C31C24" w:rsidP="00933CA7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Fully engage in the school’s performance management system.</w:t>
      </w:r>
    </w:p>
    <w:p w14:paraId="07F82646" w14:textId="77777777" w:rsidR="00C06AD3" w:rsidRDefault="00C06AD3" w:rsidP="00933CA7">
      <w:pPr>
        <w:rPr>
          <w:rFonts w:ascii="Calibri" w:hAnsi="Calibri"/>
          <w:b/>
          <w:color w:val="154875" w:themeColor="accent1"/>
        </w:rPr>
      </w:pPr>
    </w:p>
    <w:p w14:paraId="6E98E843" w14:textId="671ABE01" w:rsidR="00933CA7" w:rsidRPr="00F5128A" w:rsidRDefault="00F5128A" w:rsidP="00933CA7">
      <w:pPr>
        <w:rPr>
          <w:rFonts w:ascii="Calibri" w:hAnsi="Calibri"/>
          <w:b/>
          <w:color w:val="154875" w:themeColor="accent1"/>
        </w:rPr>
      </w:pPr>
      <w:r>
        <w:rPr>
          <w:rFonts w:ascii="Calibri" w:hAnsi="Calibri"/>
          <w:b/>
          <w:color w:val="154875" w:themeColor="accent1"/>
        </w:rPr>
        <w:t>Other Activities</w:t>
      </w:r>
    </w:p>
    <w:p w14:paraId="7B133CCF" w14:textId="59657B8E" w:rsidR="00933CA7" w:rsidRPr="00C31C24" w:rsidRDefault="00933CA7" w:rsidP="00AD647D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F5128A">
        <w:rPr>
          <w:rFonts w:ascii="Calibri" w:hAnsi="Calibri"/>
        </w:rPr>
        <w:t xml:space="preserve">Undertake additional duties as reasonably specified by the </w:t>
      </w:r>
      <w:r w:rsidR="00C31C24">
        <w:rPr>
          <w:rFonts w:ascii="Calibri" w:hAnsi="Calibri"/>
        </w:rPr>
        <w:t>Head of School or Leadership Team</w:t>
      </w:r>
      <w:r w:rsidR="00916456">
        <w:rPr>
          <w:rFonts w:ascii="Calibri" w:hAnsi="Calibri"/>
        </w:rPr>
        <w:t>.</w:t>
      </w:r>
    </w:p>
    <w:p w14:paraId="2C10D5C0" w14:textId="77777777" w:rsidR="00845077" w:rsidRDefault="00845077" w:rsidP="00EA0EAE">
      <w:pPr>
        <w:ind w:left="426"/>
        <w:jc w:val="center"/>
        <w:rPr>
          <w:rFonts w:ascii="Calibri" w:eastAsiaTheme="majorEastAsia" w:hAnsi="Calibri" w:cs="Calibri"/>
          <w:b/>
          <w:i/>
          <w:caps/>
          <w:color w:val="154875" w:themeColor="accent1"/>
          <w:kern w:val="28"/>
          <w:sz w:val="28"/>
          <w:szCs w:val="56"/>
        </w:rPr>
      </w:pPr>
    </w:p>
    <w:p w14:paraId="77302B62" w14:textId="0E6B8D41" w:rsidR="00920C7E" w:rsidRDefault="00920C7E" w:rsidP="005A3038">
      <w:pPr>
        <w:rPr>
          <w:rFonts w:ascii="Calibri" w:hAnsi="Calibri" w:cs="Calibri"/>
          <w:b/>
          <w:color w:val="154875" w:themeColor="accent1"/>
          <w:sz w:val="28"/>
        </w:rPr>
      </w:pPr>
    </w:p>
    <w:p w14:paraId="4F16A9A4" w14:textId="3376C6CE" w:rsidR="00DB074B" w:rsidRDefault="00DB074B" w:rsidP="005A3038">
      <w:pPr>
        <w:rPr>
          <w:rFonts w:ascii="Calibri" w:hAnsi="Calibri" w:cs="Calibri"/>
          <w:b/>
          <w:color w:val="154875" w:themeColor="accent1"/>
          <w:sz w:val="28"/>
        </w:rPr>
      </w:pPr>
    </w:p>
    <w:p w14:paraId="6EB59896" w14:textId="77777777" w:rsidR="00DB074B" w:rsidRDefault="00DB074B" w:rsidP="005A3038">
      <w:pPr>
        <w:rPr>
          <w:rFonts w:ascii="Calibri" w:hAnsi="Calibri" w:cs="Calibri"/>
          <w:b/>
          <w:color w:val="154875" w:themeColor="accent1"/>
          <w:sz w:val="28"/>
        </w:rPr>
      </w:pPr>
    </w:p>
    <w:p w14:paraId="70D6066E" w14:textId="4AB0DA08" w:rsidR="00C06AD3" w:rsidRDefault="00C06AD3" w:rsidP="006D2E91">
      <w:pPr>
        <w:rPr>
          <w:rFonts w:ascii="Calibri" w:hAnsi="Calibri" w:cs="Calibri"/>
          <w:b/>
          <w:color w:val="154875" w:themeColor="accent1"/>
          <w:sz w:val="28"/>
        </w:rPr>
      </w:pPr>
    </w:p>
    <w:p w14:paraId="1CE4E6AB" w14:textId="3E594152" w:rsidR="00EA0EAE" w:rsidRPr="006F4673" w:rsidRDefault="00920C7E" w:rsidP="006F4673">
      <w:pPr>
        <w:ind w:left="426"/>
        <w:jc w:val="center"/>
        <w:rPr>
          <w:rFonts w:ascii="Calibri" w:hAnsi="Calibri" w:cs="Calibri"/>
          <w:b/>
          <w:color w:val="154875" w:themeColor="accent1"/>
          <w:sz w:val="28"/>
        </w:rPr>
      </w:pPr>
      <w:r>
        <w:rPr>
          <w:rFonts w:ascii="Calibri" w:hAnsi="Calibri" w:cs="Calibri"/>
          <w:b/>
          <w:color w:val="154875" w:themeColor="accent1"/>
          <w:sz w:val="28"/>
        </w:rPr>
        <w:lastRenderedPageBreak/>
        <w:t>Keston</w:t>
      </w:r>
      <w:r w:rsidR="00EA0EAE" w:rsidRPr="006F4673">
        <w:rPr>
          <w:rFonts w:ascii="Calibri" w:hAnsi="Calibri" w:cs="Calibri"/>
          <w:b/>
          <w:color w:val="154875" w:themeColor="accent1"/>
          <w:sz w:val="28"/>
        </w:rPr>
        <w:t xml:space="preserve"> Primary School</w:t>
      </w:r>
    </w:p>
    <w:p w14:paraId="1471DF47" w14:textId="3FC95BFA" w:rsidR="00EA0EAE" w:rsidRPr="0049544E" w:rsidRDefault="00300686" w:rsidP="006F4673">
      <w:pPr>
        <w:ind w:left="426"/>
        <w:jc w:val="center"/>
        <w:rPr>
          <w:rFonts w:ascii="Calibri" w:hAnsi="Calibri" w:cs="Calibri"/>
          <w:b/>
          <w:color w:val="154875" w:themeColor="accent1"/>
          <w:sz w:val="28"/>
        </w:rPr>
      </w:pPr>
      <w:r w:rsidRPr="0049544E">
        <w:rPr>
          <w:rFonts w:ascii="Calibri" w:hAnsi="Calibri" w:cs="Calibri"/>
          <w:b/>
          <w:color w:val="154875" w:themeColor="accent1"/>
          <w:sz w:val="28"/>
        </w:rPr>
        <w:t>PERSON SPECIFICATION – CLASS TEACHER</w:t>
      </w:r>
      <w:r w:rsidR="006B7EF7" w:rsidRPr="0049544E">
        <w:rPr>
          <w:rFonts w:ascii="Calibri" w:hAnsi="Calibri" w:cs="Calibri"/>
          <w:b/>
          <w:color w:val="154875" w:themeColor="accent1"/>
          <w:sz w:val="28"/>
        </w:rPr>
        <w:t xml:space="preserve"> </w:t>
      </w:r>
    </w:p>
    <w:tbl>
      <w:tblPr>
        <w:tblStyle w:val="TableGrid"/>
        <w:tblpPr w:leftFromText="180" w:rightFromText="180" w:vertAnchor="text" w:tblpX="279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881"/>
        <w:gridCol w:w="8887"/>
      </w:tblGrid>
      <w:tr w:rsidR="008D3FB6" w:rsidRPr="00300686" w14:paraId="6B837573" w14:textId="77777777" w:rsidTr="007D4DEA">
        <w:trPr>
          <w:trHeight w:val="314"/>
        </w:trPr>
        <w:tc>
          <w:tcPr>
            <w:tcW w:w="1881" w:type="dxa"/>
            <w:shd w:val="clear" w:color="auto" w:fill="FF9999"/>
          </w:tcPr>
          <w:p w14:paraId="6F8F6043" w14:textId="77777777" w:rsidR="008D3FB6" w:rsidRPr="00300686" w:rsidRDefault="008D3FB6" w:rsidP="00072F65">
            <w:pPr>
              <w:jc w:val="center"/>
              <w:rPr>
                <w:sz w:val="20"/>
              </w:rPr>
            </w:pPr>
          </w:p>
        </w:tc>
        <w:tc>
          <w:tcPr>
            <w:tcW w:w="8887" w:type="dxa"/>
            <w:shd w:val="clear" w:color="auto" w:fill="FF9999"/>
          </w:tcPr>
          <w:p w14:paraId="6A6CD064" w14:textId="77777777" w:rsidR="008D3FB6" w:rsidRPr="00300686" w:rsidRDefault="008D3FB6" w:rsidP="00072F65">
            <w:pPr>
              <w:rPr>
                <w:sz w:val="20"/>
              </w:rPr>
            </w:pPr>
          </w:p>
        </w:tc>
      </w:tr>
      <w:tr w:rsidR="008D3FB6" w:rsidRPr="00300686" w14:paraId="68CFA08F" w14:textId="77777777" w:rsidTr="00072F65">
        <w:tc>
          <w:tcPr>
            <w:tcW w:w="1881" w:type="dxa"/>
          </w:tcPr>
          <w:p w14:paraId="2D3DB6E9" w14:textId="77777777" w:rsidR="008D3FB6" w:rsidRPr="00300686" w:rsidRDefault="008D3FB6" w:rsidP="00072F65">
            <w:pPr>
              <w:rPr>
                <w:b/>
                <w:sz w:val="20"/>
              </w:rPr>
            </w:pPr>
            <w:r w:rsidRPr="00C96904">
              <w:rPr>
                <w:b/>
                <w:color w:val="33BBAE"/>
                <w:sz w:val="20"/>
              </w:rPr>
              <w:t>Qualifications and Training</w:t>
            </w:r>
          </w:p>
        </w:tc>
        <w:tc>
          <w:tcPr>
            <w:tcW w:w="8887" w:type="dxa"/>
          </w:tcPr>
          <w:p w14:paraId="339EE57B" w14:textId="11E1E0A2" w:rsidR="008D3FB6" w:rsidRPr="00E96F7A" w:rsidRDefault="007D4DEA" w:rsidP="00072F65">
            <w:pPr>
              <w:rPr>
                <w:rFonts w:ascii="Calibri" w:hAnsi="Calibri"/>
              </w:rPr>
            </w:pPr>
            <w:proofErr w:type="spellStart"/>
            <w:r w:rsidRPr="00E96F7A">
              <w:rPr>
                <w:rFonts w:ascii="Calibri" w:hAnsi="Calibri"/>
              </w:rPr>
              <w:t>Hono</w:t>
            </w:r>
            <w:r w:rsidR="00E22859">
              <w:rPr>
                <w:rFonts w:ascii="Calibri" w:hAnsi="Calibri"/>
              </w:rPr>
              <w:t>u</w:t>
            </w:r>
            <w:r w:rsidRPr="00E96F7A">
              <w:rPr>
                <w:rFonts w:ascii="Calibri" w:hAnsi="Calibri"/>
              </w:rPr>
              <w:t>rs</w:t>
            </w:r>
            <w:proofErr w:type="spellEnd"/>
            <w:r w:rsidR="008D3FB6" w:rsidRPr="00E96F7A">
              <w:rPr>
                <w:rFonts w:ascii="Calibri" w:hAnsi="Calibri"/>
              </w:rPr>
              <w:t xml:space="preserve"> degree related to Primary Education or a curriculum subject</w:t>
            </w:r>
          </w:p>
          <w:p w14:paraId="71D67B8B" w14:textId="172C04D1" w:rsidR="008D3FB6" w:rsidRPr="00E96F7A" w:rsidRDefault="008D3FB6" w:rsidP="00072F65">
            <w:pPr>
              <w:rPr>
                <w:rFonts w:ascii="Calibri" w:hAnsi="Calibri"/>
              </w:rPr>
            </w:pPr>
            <w:r w:rsidRPr="00E96F7A">
              <w:rPr>
                <w:rFonts w:ascii="Calibri" w:hAnsi="Calibri"/>
              </w:rPr>
              <w:t xml:space="preserve">Qualified Teacher status </w:t>
            </w:r>
          </w:p>
          <w:p w14:paraId="4C4E77DC" w14:textId="77777777" w:rsidR="008D3FB6" w:rsidRPr="00E96F7A" w:rsidRDefault="008D3FB6" w:rsidP="00072F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Enhanced </w:t>
            </w:r>
            <w:r w:rsidRPr="00E96F7A">
              <w:rPr>
                <w:rFonts w:ascii="Calibri" w:hAnsi="Calibri"/>
              </w:rPr>
              <w:t>DBS</w:t>
            </w:r>
          </w:p>
          <w:p w14:paraId="79591034" w14:textId="77777777" w:rsidR="008D3FB6" w:rsidRPr="00300686" w:rsidRDefault="008D3FB6" w:rsidP="00072F65">
            <w:pPr>
              <w:rPr>
                <w:sz w:val="20"/>
              </w:rPr>
            </w:pPr>
            <w:r w:rsidRPr="00E96F7A">
              <w:rPr>
                <w:rFonts w:ascii="Calibri" w:hAnsi="Calibri"/>
              </w:rPr>
              <w:t>Evidence of commitment to further professional development</w:t>
            </w:r>
          </w:p>
        </w:tc>
      </w:tr>
      <w:tr w:rsidR="008D3FB6" w:rsidRPr="00300686" w14:paraId="78F0E1DF" w14:textId="77777777" w:rsidTr="00072F65">
        <w:tc>
          <w:tcPr>
            <w:tcW w:w="1881" w:type="dxa"/>
          </w:tcPr>
          <w:p w14:paraId="004F8FF4" w14:textId="77777777" w:rsidR="008D3FB6" w:rsidRPr="00C96904" w:rsidRDefault="008D3FB6" w:rsidP="00072F65">
            <w:pPr>
              <w:rPr>
                <w:b/>
                <w:color w:val="33BBAE"/>
                <w:sz w:val="20"/>
              </w:rPr>
            </w:pPr>
            <w:r w:rsidRPr="00C96904">
              <w:rPr>
                <w:b/>
                <w:color w:val="33BBAE"/>
                <w:sz w:val="20"/>
              </w:rPr>
              <w:t>Experience</w:t>
            </w:r>
          </w:p>
        </w:tc>
        <w:tc>
          <w:tcPr>
            <w:tcW w:w="8887" w:type="dxa"/>
          </w:tcPr>
          <w:p w14:paraId="07523CBD" w14:textId="6F1CFF67" w:rsidR="008D3FB6" w:rsidRPr="00E96F7A" w:rsidRDefault="008D3FB6" w:rsidP="002610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Classroom t</w:t>
            </w:r>
            <w:r w:rsidRPr="00E96F7A">
              <w:rPr>
                <w:rFonts w:ascii="Calibri" w:hAnsi="Calibri"/>
              </w:rPr>
              <w:t xml:space="preserve">eaching experience or </w:t>
            </w:r>
            <w:r>
              <w:rPr>
                <w:rFonts w:ascii="Calibri" w:hAnsi="Calibri"/>
              </w:rPr>
              <w:t>teaching p</w:t>
            </w:r>
            <w:r w:rsidRPr="00E96F7A">
              <w:rPr>
                <w:rFonts w:ascii="Calibri" w:hAnsi="Calibri"/>
              </w:rPr>
              <w:t xml:space="preserve">ractice </w:t>
            </w:r>
            <w:r w:rsidR="00261046">
              <w:rPr>
                <w:rFonts w:ascii="Calibri" w:hAnsi="Calibri"/>
              </w:rPr>
              <w:t>across all year groups, with particular experience in</w:t>
            </w:r>
            <w:r>
              <w:rPr>
                <w:rFonts w:ascii="Calibri" w:hAnsi="Calibri"/>
              </w:rPr>
              <w:t xml:space="preserve"> </w:t>
            </w:r>
            <w:r w:rsidRPr="00E96F7A">
              <w:rPr>
                <w:rFonts w:ascii="Calibri" w:hAnsi="Calibri"/>
              </w:rPr>
              <w:t>Key Stage 2</w:t>
            </w:r>
          </w:p>
        </w:tc>
      </w:tr>
      <w:tr w:rsidR="008D3FB6" w:rsidRPr="00300686" w14:paraId="7026DB26" w14:textId="77777777" w:rsidTr="00072F65">
        <w:trPr>
          <w:trHeight w:val="2378"/>
        </w:trPr>
        <w:tc>
          <w:tcPr>
            <w:tcW w:w="1881" w:type="dxa"/>
          </w:tcPr>
          <w:p w14:paraId="4C160D9B" w14:textId="77777777" w:rsidR="008D3FB6" w:rsidRPr="00C96904" w:rsidRDefault="008D3FB6" w:rsidP="00072F65">
            <w:pPr>
              <w:rPr>
                <w:b/>
                <w:color w:val="33BBAE"/>
                <w:sz w:val="20"/>
              </w:rPr>
            </w:pPr>
            <w:r w:rsidRPr="00C96904">
              <w:rPr>
                <w:b/>
                <w:color w:val="33BBAE"/>
                <w:sz w:val="20"/>
              </w:rPr>
              <w:t>Knowledge, Skills and Abilities</w:t>
            </w:r>
          </w:p>
        </w:tc>
        <w:tc>
          <w:tcPr>
            <w:tcW w:w="8887" w:type="dxa"/>
          </w:tcPr>
          <w:p w14:paraId="0514C9B4" w14:textId="77777777" w:rsidR="008D3FB6" w:rsidRDefault="008D3FB6" w:rsidP="00155C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Demonstrates g</w:t>
            </w:r>
            <w:r w:rsidRPr="00E96F7A">
              <w:rPr>
                <w:rFonts w:ascii="Calibri" w:hAnsi="Calibri"/>
              </w:rPr>
              <w:t xml:space="preserve">ood working knowledge of the primary </w:t>
            </w:r>
            <w:r>
              <w:rPr>
                <w:rFonts w:ascii="Calibri" w:hAnsi="Calibri"/>
              </w:rPr>
              <w:t xml:space="preserve">national </w:t>
            </w:r>
            <w:r w:rsidRPr="00E96F7A">
              <w:rPr>
                <w:rFonts w:ascii="Calibri" w:hAnsi="Calibri"/>
              </w:rPr>
              <w:t>curriculum</w:t>
            </w:r>
            <w:r>
              <w:rPr>
                <w:rFonts w:ascii="Calibri" w:hAnsi="Calibri"/>
              </w:rPr>
              <w:t xml:space="preserve"> and how it links together to create academic, as well as spiritual, moral, social and cultural excellence</w:t>
            </w:r>
          </w:p>
          <w:p w14:paraId="098AC26E" w14:textId="78E9FC46" w:rsidR="008D3FB6" w:rsidRDefault="00B837FB" w:rsidP="00155C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Proven experience of high standards of primary classroom practice</w:t>
            </w:r>
          </w:p>
          <w:p w14:paraId="2B51A6BE" w14:textId="78330BE3" w:rsidR="008D3FB6" w:rsidRDefault="008D3FB6" w:rsidP="00155C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understanding of how learning and lessons can be purposefully structured to achieve high outcomes</w:t>
            </w:r>
          </w:p>
          <w:p w14:paraId="595BFC8C" w14:textId="41125F0F" w:rsidR="00543F7A" w:rsidRDefault="00543F7A" w:rsidP="00155C1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Innovative and inspirational, generating </w:t>
            </w:r>
            <w:r w:rsidRPr="00144B9C">
              <w:rPr>
                <w:rFonts w:ascii="Calibri" w:hAnsi="Calibri"/>
              </w:rPr>
              <w:t>children’s enthusiasm through setting learning in exciting contexts</w:t>
            </w:r>
            <w:r>
              <w:rPr>
                <w:rFonts w:ascii="Calibri" w:hAnsi="Calibri"/>
              </w:rPr>
              <w:t>, inspiring and motivating them to succeed</w:t>
            </w:r>
          </w:p>
          <w:p w14:paraId="78D5A4FA" w14:textId="77777777" w:rsidR="00155C1C" w:rsidRDefault="00155C1C" w:rsidP="00155C1C">
            <w:pPr>
              <w:spacing w:after="0"/>
              <w:rPr>
                <w:rFonts w:ascii="Calibri" w:hAnsi="Calibri"/>
              </w:rPr>
            </w:pPr>
          </w:p>
          <w:p w14:paraId="76768403" w14:textId="77777777" w:rsidR="008D3FB6" w:rsidRPr="00153BC8" w:rsidRDefault="008D3FB6" w:rsidP="00155C1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153BC8">
              <w:rPr>
                <w:rFonts w:ascii="Calibri" w:hAnsi="Calibri"/>
              </w:rPr>
              <w:t>se</w:t>
            </w:r>
            <w:r>
              <w:rPr>
                <w:rFonts w:ascii="Calibri" w:hAnsi="Calibri"/>
              </w:rPr>
              <w:t>s</w:t>
            </w:r>
            <w:r w:rsidRPr="00153BC8">
              <w:rPr>
                <w:rFonts w:ascii="Calibri" w:hAnsi="Calibri"/>
              </w:rPr>
              <w:t xml:space="preserve"> children’s prior knowledge as a starting point for planning/teaching </w:t>
            </w:r>
          </w:p>
          <w:p w14:paraId="3BB361C0" w14:textId="77777777" w:rsidR="008D3FB6" w:rsidRDefault="008D3FB6" w:rsidP="00155C1C">
            <w:pPr>
              <w:spacing w:after="0"/>
              <w:rPr>
                <w:rFonts w:ascii="Calibri" w:hAnsi="Calibri"/>
              </w:rPr>
            </w:pPr>
          </w:p>
          <w:p w14:paraId="6BB9C390" w14:textId="77777777" w:rsidR="008D3FB6" w:rsidRDefault="008D3FB6" w:rsidP="00155C1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153BC8">
              <w:rPr>
                <w:rFonts w:ascii="Calibri" w:hAnsi="Calibri"/>
              </w:rPr>
              <w:t>hallenge</w:t>
            </w:r>
            <w:r>
              <w:rPr>
                <w:rFonts w:ascii="Calibri" w:hAnsi="Calibri"/>
              </w:rPr>
              <w:t>s</w:t>
            </w:r>
            <w:r w:rsidRPr="00153BC8">
              <w:rPr>
                <w:rFonts w:ascii="Calibri" w:hAnsi="Calibri"/>
              </w:rPr>
              <w:t xml:space="preserve"> and support</w:t>
            </w:r>
            <w:r>
              <w:rPr>
                <w:rFonts w:ascii="Calibri" w:hAnsi="Calibri"/>
              </w:rPr>
              <w:t>s</w:t>
            </w:r>
            <w:r w:rsidRPr="00153BC8">
              <w:rPr>
                <w:rFonts w:ascii="Calibri" w:hAnsi="Calibri"/>
              </w:rPr>
              <w:t xml:space="preserve"> children across the full ability range</w:t>
            </w:r>
          </w:p>
          <w:p w14:paraId="509049B9" w14:textId="77777777" w:rsidR="008D3FB6" w:rsidRDefault="008D3FB6" w:rsidP="00155C1C">
            <w:pPr>
              <w:spacing w:after="0"/>
              <w:rPr>
                <w:rFonts w:ascii="Calibri" w:hAnsi="Calibri"/>
              </w:rPr>
            </w:pPr>
          </w:p>
          <w:p w14:paraId="4A6912F3" w14:textId="77777777" w:rsidR="008D3FB6" w:rsidRPr="00E96F7A" w:rsidRDefault="008D3FB6" w:rsidP="00155C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Uses</w:t>
            </w:r>
            <w:r w:rsidRPr="00E96F7A">
              <w:rPr>
                <w:rFonts w:ascii="Calibri" w:hAnsi="Calibri"/>
              </w:rPr>
              <w:t xml:space="preserve"> continuous assessment within the lesson to influence and adapt teaching</w:t>
            </w:r>
          </w:p>
          <w:p w14:paraId="66A2C60B" w14:textId="61246C60" w:rsidR="008D3FB6" w:rsidRPr="00155C1C" w:rsidRDefault="008D3FB6" w:rsidP="00155C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</w:t>
            </w:r>
            <w:r w:rsidRPr="00E96F7A">
              <w:rPr>
                <w:rFonts w:ascii="Calibri" w:hAnsi="Calibri"/>
              </w:rPr>
              <w:t xml:space="preserve"> understanding of how to make use of appropriate data to </w:t>
            </w:r>
            <w:proofErr w:type="spellStart"/>
            <w:r w:rsidRPr="00E96F7A">
              <w:rPr>
                <w:rFonts w:ascii="Calibri" w:hAnsi="Calibri"/>
              </w:rPr>
              <w:t>analyse</w:t>
            </w:r>
            <w:proofErr w:type="spellEnd"/>
            <w:r w:rsidRPr="00E96F7A">
              <w:rPr>
                <w:rFonts w:ascii="Calibri" w:hAnsi="Calibri"/>
              </w:rPr>
              <w:t xml:space="preserve"> the performance of children</w:t>
            </w:r>
            <w:r>
              <w:rPr>
                <w:rFonts w:ascii="Calibri" w:hAnsi="Calibri"/>
              </w:rPr>
              <w:t>, in order to influence and adapt teaching as well as</w:t>
            </w:r>
            <w:r w:rsidRPr="00E96F7A">
              <w:rPr>
                <w:rFonts w:ascii="Calibri" w:hAnsi="Calibri"/>
              </w:rPr>
              <w:t xml:space="preserve"> set targets</w:t>
            </w:r>
          </w:p>
          <w:p w14:paraId="0D948F68" w14:textId="77777777" w:rsidR="008D3FB6" w:rsidRPr="00144B9C" w:rsidRDefault="008D3FB6" w:rsidP="00155C1C">
            <w:pPr>
              <w:spacing w:after="0"/>
              <w:rPr>
                <w:rFonts w:ascii="Calibri" w:hAnsi="Calibri"/>
              </w:rPr>
            </w:pPr>
            <w:r w:rsidRPr="00144B9C">
              <w:rPr>
                <w:rFonts w:ascii="Calibri" w:hAnsi="Calibri"/>
              </w:rPr>
              <w:t>Create</w:t>
            </w:r>
            <w:r>
              <w:rPr>
                <w:rFonts w:ascii="Calibri" w:hAnsi="Calibri"/>
              </w:rPr>
              <w:t>s</w:t>
            </w:r>
            <w:r w:rsidRPr="00144B9C">
              <w:rPr>
                <w:rFonts w:ascii="Calibri" w:hAnsi="Calibri"/>
              </w:rPr>
              <w:t xml:space="preserve"> a safe, happy and challenging learning environment</w:t>
            </w:r>
          </w:p>
          <w:p w14:paraId="174E427B" w14:textId="77777777" w:rsidR="008D3FB6" w:rsidRPr="002A708A" w:rsidRDefault="008D3FB6" w:rsidP="00155C1C">
            <w:pPr>
              <w:pStyle w:val="ListParagraph"/>
              <w:spacing w:line="240" w:lineRule="auto"/>
              <w:rPr>
                <w:rFonts w:ascii="Calibri" w:hAnsi="Calibri" w:cs="Times New Roman"/>
                <w:sz w:val="6"/>
                <w:szCs w:val="20"/>
                <w:lang w:val="en-US"/>
              </w:rPr>
            </w:pPr>
          </w:p>
          <w:p w14:paraId="305916EA" w14:textId="77777777" w:rsidR="008D3FB6" w:rsidRPr="00144B9C" w:rsidRDefault="008D3FB6" w:rsidP="00155C1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 u</w:t>
            </w:r>
            <w:r w:rsidRPr="00144B9C">
              <w:rPr>
                <w:rFonts w:ascii="Calibri" w:hAnsi="Calibri"/>
              </w:rPr>
              <w:t>se ICT effectively</w:t>
            </w:r>
          </w:p>
          <w:p w14:paraId="64D0EB9E" w14:textId="77777777" w:rsidR="008D3FB6" w:rsidRPr="002A708A" w:rsidRDefault="008D3FB6" w:rsidP="00155C1C">
            <w:pPr>
              <w:pStyle w:val="ListParagraph"/>
              <w:spacing w:line="240" w:lineRule="auto"/>
              <w:rPr>
                <w:rFonts w:ascii="Calibri" w:hAnsi="Calibri" w:cs="Times New Roman"/>
                <w:sz w:val="8"/>
                <w:szCs w:val="20"/>
                <w:lang w:val="en-US"/>
              </w:rPr>
            </w:pPr>
          </w:p>
          <w:p w14:paraId="3DEBF9B8" w14:textId="77777777" w:rsidR="008D3FB6" w:rsidRPr="00144B9C" w:rsidRDefault="008D3FB6" w:rsidP="00155C1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 c</w:t>
            </w:r>
            <w:r w:rsidRPr="00144B9C">
              <w:rPr>
                <w:rFonts w:ascii="Calibri" w:hAnsi="Calibri"/>
              </w:rPr>
              <w:t>ontribute positively to curriculum development</w:t>
            </w:r>
          </w:p>
          <w:p w14:paraId="20D7E236" w14:textId="77777777" w:rsidR="008D3FB6" w:rsidRPr="002A708A" w:rsidRDefault="008D3FB6" w:rsidP="00155C1C">
            <w:pPr>
              <w:pStyle w:val="ListParagraph"/>
              <w:spacing w:line="240" w:lineRule="auto"/>
              <w:rPr>
                <w:rFonts w:ascii="Calibri" w:hAnsi="Calibri" w:cs="Times New Roman"/>
                <w:sz w:val="4"/>
                <w:szCs w:val="20"/>
                <w:lang w:val="en-US"/>
              </w:rPr>
            </w:pPr>
          </w:p>
          <w:p w14:paraId="150DE758" w14:textId="77777777" w:rsidR="008D3FB6" w:rsidRDefault="008D3FB6" w:rsidP="00155C1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144B9C">
              <w:rPr>
                <w:rFonts w:ascii="Calibri" w:hAnsi="Calibri"/>
              </w:rPr>
              <w:t>ommunicate</w:t>
            </w:r>
            <w:r>
              <w:rPr>
                <w:rFonts w:ascii="Calibri" w:hAnsi="Calibri"/>
              </w:rPr>
              <w:t>s</w:t>
            </w:r>
            <w:r w:rsidRPr="00144B9C">
              <w:rPr>
                <w:rFonts w:ascii="Calibri" w:hAnsi="Calibri"/>
              </w:rPr>
              <w:t xml:space="preserve"> effectively (both orally and in writing) to a variety of audiences</w:t>
            </w:r>
          </w:p>
          <w:p w14:paraId="5170D783" w14:textId="77777777" w:rsidR="008D3FB6" w:rsidRPr="002A708A" w:rsidRDefault="008D3FB6" w:rsidP="00155C1C">
            <w:pPr>
              <w:spacing w:after="0"/>
              <w:rPr>
                <w:rFonts w:ascii="Calibri" w:hAnsi="Calibri"/>
                <w:sz w:val="20"/>
              </w:rPr>
            </w:pPr>
          </w:p>
          <w:p w14:paraId="71088D6F" w14:textId="77777777" w:rsidR="008D3FB6" w:rsidRPr="00E96F7A" w:rsidRDefault="008D3FB6" w:rsidP="00155C1C">
            <w:pPr>
              <w:rPr>
                <w:rFonts w:ascii="Calibri" w:hAnsi="Calibri"/>
              </w:rPr>
            </w:pPr>
            <w:r w:rsidRPr="00E96F7A">
              <w:rPr>
                <w:rFonts w:ascii="Calibri" w:hAnsi="Calibri"/>
              </w:rPr>
              <w:t>An awareness of safeguarding issues</w:t>
            </w:r>
          </w:p>
        </w:tc>
      </w:tr>
      <w:tr w:rsidR="008D3FB6" w:rsidRPr="00300686" w14:paraId="0327A4B7" w14:textId="77777777" w:rsidTr="00072F65">
        <w:tc>
          <w:tcPr>
            <w:tcW w:w="1881" w:type="dxa"/>
          </w:tcPr>
          <w:p w14:paraId="1DB23C84" w14:textId="77777777" w:rsidR="008D3FB6" w:rsidRPr="00C96904" w:rsidRDefault="008D3FB6" w:rsidP="00072F65">
            <w:pPr>
              <w:rPr>
                <w:b/>
                <w:color w:val="33BBAE"/>
                <w:sz w:val="20"/>
              </w:rPr>
            </w:pPr>
            <w:r w:rsidRPr="00C96904">
              <w:rPr>
                <w:b/>
                <w:color w:val="33BBAE"/>
                <w:sz w:val="20"/>
              </w:rPr>
              <w:t>Personal Qualities</w:t>
            </w:r>
          </w:p>
        </w:tc>
        <w:tc>
          <w:tcPr>
            <w:tcW w:w="8887" w:type="dxa"/>
          </w:tcPr>
          <w:p w14:paraId="59C8433B" w14:textId="77777777" w:rsidR="008D3FB6" w:rsidRPr="00E96F7A" w:rsidRDefault="008D3FB6" w:rsidP="00072F65">
            <w:pPr>
              <w:rPr>
                <w:rFonts w:ascii="Calibri" w:hAnsi="Calibri"/>
              </w:rPr>
            </w:pPr>
            <w:r w:rsidRPr="00E96F7A">
              <w:rPr>
                <w:rFonts w:ascii="Calibri" w:hAnsi="Calibri"/>
              </w:rPr>
              <w:t>Self-motivated and hard working</w:t>
            </w:r>
          </w:p>
          <w:p w14:paraId="72C81FDF" w14:textId="725F4141" w:rsidR="008D3FB6" w:rsidRDefault="00155C1C" w:rsidP="00072F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Committed to, and has a strong belief in, teamwork</w:t>
            </w:r>
          </w:p>
          <w:p w14:paraId="4B575D83" w14:textId="16454616" w:rsidR="00155C1C" w:rsidRPr="00E96F7A" w:rsidRDefault="00155C1C" w:rsidP="00072F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Keen to progress within their teaching </w:t>
            </w:r>
            <w:r w:rsidR="00261046">
              <w:rPr>
                <w:rFonts w:ascii="Calibri" w:hAnsi="Calibri"/>
              </w:rPr>
              <w:t>role</w:t>
            </w:r>
          </w:p>
          <w:p w14:paraId="027BAE5E" w14:textId="77777777" w:rsidR="008D3FB6" w:rsidRDefault="008D3FB6" w:rsidP="00072F65">
            <w:pPr>
              <w:rPr>
                <w:rFonts w:ascii="Calibri" w:hAnsi="Calibri"/>
              </w:rPr>
            </w:pPr>
            <w:r w:rsidRPr="00E96F7A">
              <w:rPr>
                <w:rFonts w:ascii="Calibri" w:hAnsi="Calibri"/>
              </w:rPr>
              <w:t>Able to initiate ideas and put them into practice</w:t>
            </w:r>
          </w:p>
          <w:p w14:paraId="5DDD0578" w14:textId="77777777" w:rsidR="008D3FB6" w:rsidRPr="00E96F7A" w:rsidRDefault="00CC711B" w:rsidP="00072F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Willing</w:t>
            </w:r>
            <w:r w:rsidR="008D3FB6">
              <w:rPr>
                <w:rFonts w:ascii="Calibri" w:hAnsi="Calibri"/>
              </w:rPr>
              <w:t xml:space="preserve"> to embrace innovation and creativity</w:t>
            </w:r>
          </w:p>
        </w:tc>
      </w:tr>
    </w:tbl>
    <w:p w14:paraId="22E6BBFA" w14:textId="1730B13D" w:rsidR="004915D0" w:rsidRPr="00072F65" w:rsidRDefault="004915D0" w:rsidP="00072F65"/>
    <w:sectPr w:rsidR="004915D0" w:rsidRPr="00072F65" w:rsidSect="007D4DEA">
      <w:headerReference w:type="default" r:id="rId19"/>
      <w:headerReference w:type="first" r:id="rId20"/>
      <w:footerReference w:type="first" r:id="rId21"/>
      <w:pgSz w:w="12240" w:h="15840" w:code="1"/>
      <w:pgMar w:top="567" w:right="357" w:bottom="425" w:left="3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2469" w14:textId="77777777" w:rsidR="004101F3" w:rsidRDefault="004101F3" w:rsidP="00C0714C">
      <w:pPr>
        <w:spacing w:after="0" w:line="240" w:lineRule="auto"/>
      </w:pPr>
      <w:r>
        <w:separator/>
      </w:r>
    </w:p>
  </w:endnote>
  <w:endnote w:type="continuationSeparator" w:id="0">
    <w:p w14:paraId="502DA527" w14:textId="77777777" w:rsidR="004101F3" w:rsidRDefault="004101F3" w:rsidP="00C0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D4E6" w14:textId="3A98E759" w:rsidR="004101F3" w:rsidRDefault="004101F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F007FE" wp14:editId="7C9DDA94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7763825" cy="1028700"/>
              <wp:effectExtent l="0" t="0" r="8890" b="0"/>
              <wp:wrapNone/>
              <wp:docPr id="5" name="Freeform: Shape 4">
                <a:extLst xmlns:a="http://schemas.openxmlformats.org/drawingml/2006/main">
                  <a:ext uri="{FF2B5EF4-FFF2-40B4-BE49-F238E27FC236}">
                    <a16:creationId xmlns:a16="http://schemas.microsoft.com/office/drawing/2014/main" id="{77F2258F-9772-432A-8DD9-CD8D31C1308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63825" cy="1028700"/>
                      </a:xfrm>
                      <a:custGeom>
                        <a:avLst/>
                        <a:gdLst>
                          <a:gd name="connsiteX0" fmla="*/ 7789606 w 7789606"/>
                          <a:gd name="connsiteY0" fmla="*/ 0 h 2514600"/>
                          <a:gd name="connsiteX1" fmla="*/ 7789606 w 7789606"/>
                          <a:gd name="connsiteY1" fmla="*/ 2360167 h 2514600"/>
                          <a:gd name="connsiteX2" fmla="*/ 7789606 w 7789606"/>
                          <a:gd name="connsiteY2" fmla="*/ 2514600 h 2514600"/>
                          <a:gd name="connsiteX3" fmla="*/ 0 w 7789606"/>
                          <a:gd name="connsiteY3" fmla="*/ 2514600 h 2514600"/>
                          <a:gd name="connsiteX4" fmla="*/ 0 w 7789606"/>
                          <a:gd name="connsiteY4" fmla="*/ 2507805 h 2514600"/>
                          <a:gd name="connsiteX5" fmla="*/ 0 w 7789606"/>
                          <a:gd name="connsiteY5" fmla="*/ 225384 h 2514600"/>
                          <a:gd name="connsiteX6" fmla="*/ 7789606 w 7789606"/>
                          <a:gd name="connsiteY6" fmla="*/ 0 h 25146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789606" h="2514600">
                            <a:moveTo>
                              <a:pt x="7789606" y="0"/>
                            </a:moveTo>
                            <a:cubicBezTo>
                              <a:pt x="7789606" y="0"/>
                              <a:pt x="7789606" y="0"/>
                              <a:pt x="7789606" y="2360167"/>
                            </a:cubicBezTo>
                            <a:lnTo>
                              <a:pt x="7789606" y="2514600"/>
                            </a:lnTo>
                            <a:lnTo>
                              <a:pt x="0" y="2514600"/>
                            </a:lnTo>
                            <a:lnTo>
                              <a:pt x="0" y="2507805"/>
                            </a:lnTo>
                            <a:cubicBezTo>
                              <a:pt x="0" y="2123448"/>
                              <a:pt x="0" y="1440145"/>
                              <a:pt x="0" y="225384"/>
                            </a:cubicBezTo>
                            <a:cubicBezTo>
                              <a:pt x="2368397" y="954749"/>
                              <a:pt x="6207492" y="1098744"/>
                              <a:pt x="7789606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9999"/>
                      </a:soli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863696" id="Freeform: Shape 4" o:spid="_x0000_s1026" style="position:absolute;margin-left:-18pt;margin-top:0;width:611.3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89606,25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" path="m7789606,v,,,,,2360167l7789606,2514600,,2514600r,-6795c,2123448,,1440145,,225384,2368397,954749,6207492,1098744,7789606,xe" fillcolor="#f99" stroked="f">
              <v:path arrowok="t" o:connecttype="custom" o:connectlocs="7763825,0;7763825,965523;7763825,1028700;0,1028700;0,1025920;0,92203;7763825,0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606B5" w14:textId="77777777" w:rsidR="004101F3" w:rsidRDefault="004101F3" w:rsidP="00C0714C">
      <w:pPr>
        <w:spacing w:after="0" w:line="240" w:lineRule="auto"/>
      </w:pPr>
      <w:r>
        <w:separator/>
      </w:r>
    </w:p>
  </w:footnote>
  <w:footnote w:type="continuationSeparator" w:id="0">
    <w:p w14:paraId="2C100215" w14:textId="77777777" w:rsidR="004101F3" w:rsidRDefault="004101F3" w:rsidP="00C0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AABE" w14:textId="77777777" w:rsidR="004101F3" w:rsidRDefault="004101F3" w:rsidP="00317FC9">
    <w:pPr>
      <w:pStyle w:val="Header"/>
      <w:tabs>
        <w:tab w:val="center" w:pos="5760"/>
      </w:tabs>
    </w:pPr>
    <w:r w:rsidRPr="00317FC9">
      <w:rPr>
        <w:caps/>
        <w:noProof/>
        <w:color w:val="808080" w:themeColor="background1" w:themeShade="80"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619C431" wp14:editId="26E1EAA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E5407" w14:textId="47161C7A" w:rsidR="004101F3" w:rsidRDefault="004101F3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4665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19C431" id="Group 158" o:spid="_x0000_s1027" style="position:absolute;margin-left:0;margin-top:0;width:133.9pt;height:80.65pt;z-index:25166950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15487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54E5407" w14:textId="47161C7A" w:rsidR="004101F3" w:rsidRDefault="004101F3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4665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9A8D" w14:textId="646ED7BD" w:rsidR="004101F3" w:rsidRDefault="004101F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2AC3151" wp14:editId="020584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8209" cy="10055265"/>
              <wp:effectExtent l="0" t="0" r="0" b="0"/>
              <wp:wrapNone/>
              <wp:docPr id="1" name="Group 1" descr="Close-up of drill on a building pla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8209" cy="10055265"/>
                        <a:chOff x="0" y="0"/>
                        <a:chExt cx="7798209" cy="10055265"/>
                      </a:xfrm>
                      <a:solidFill>
                        <a:srgbClr val="FF9999"/>
                      </a:solidFill>
                    </wpg:grpSpPr>
                    <wps:wsp>
                      <wps:cNvPr id="2" name="Freeform: Shape 1">
                        <a:extLst>
                          <a:ext uri="{FF2B5EF4-FFF2-40B4-BE49-F238E27FC236}">
                            <a16:creationId xmlns:a16="http://schemas.microsoft.com/office/drawing/2014/main" id="{BD6C6739-D07B-4C68-902E-7C26CAF5859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98209" cy="3353516"/>
                        </a:xfrm>
                        <a:custGeom>
                          <a:avLst/>
                          <a:gdLst>
                            <a:gd name="connsiteX0" fmla="*/ 0 w 7798209"/>
                            <a:gd name="connsiteY0" fmla="*/ 0 h 3353516"/>
                            <a:gd name="connsiteX1" fmla="*/ 34587 w 7798209"/>
                            <a:gd name="connsiteY1" fmla="*/ 7 h 3353516"/>
                            <a:gd name="connsiteX2" fmla="*/ 7798209 w 7798209"/>
                            <a:gd name="connsiteY2" fmla="*/ 1554 h 3353516"/>
                            <a:gd name="connsiteX3" fmla="*/ 134516 w 7798209"/>
                            <a:gd name="connsiteY3" fmla="*/ 3335192 h 3353516"/>
                            <a:gd name="connsiteX4" fmla="*/ 0 w 7798209"/>
                            <a:gd name="connsiteY4" fmla="*/ 3353516 h 3353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98209" h="3353516">
                              <a:moveTo>
                                <a:pt x="0" y="0"/>
                              </a:moveTo>
                              <a:lnTo>
                                <a:pt x="34587" y="7"/>
                              </a:lnTo>
                              <a:cubicBezTo>
                                <a:pt x="1923036" y="383"/>
                                <a:pt x="4440967" y="885"/>
                                <a:pt x="7798209" y="1554"/>
                              </a:cubicBezTo>
                              <a:cubicBezTo>
                                <a:pt x="5136066" y="2076697"/>
                                <a:pt x="2420610" y="2986441"/>
                                <a:pt x="134516" y="3335192"/>
                              </a:cubicBezTo>
                              <a:lnTo>
                                <a:pt x="0" y="335351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2">
                        <a:extLst>
                          <a:ext uri="{FF2B5EF4-FFF2-40B4-BE49-F238E27FC236}">
                            <a16:creationId xmlns:a16="http://schemas.microsoft.com/office/drawing/2014/main" id="{CD64E6E6-3F0A-4C2C-840D-1F5A38DD88E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9493" y="0"/>
                          <a:ext cx="6795679" cy="3257550"/>
                        </a:xfrm>
                        <a:custGeom>
                          <a:avLst/>
                          <a:gdLst>
                            <a:gd name="connsiteX0" fmla="*/ 0 w 6795679"/>
                            <a:gd name="connsiteY0" fmla="*/ 0 h 3181901"/>
                            <a:gd name="connsiteX1" fmla="*/ 6795679 w 6795679"/>
                            <a:gd name="connsiteY1" fmla="*/ 1267 h 3181901"/>
                            <a:gd name="connsiteX2" fmla="*/ 175707 w 6795679"/>
                            <a:gd name="connsiteY2" fmla="*/ 3143165 h 3181901"/>
                            <a:gd name="connsiteX3" fmla="*/ 0 w 6795679"/>
                            <a:gd name="connsiteY3" fmla="*/ 3181901 h 3181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95679" h="3181901">
                              <a:moveTo>
                                <a:pt x="0" y="0"/>
                              </a:moveTo>
                              <a:lnTo>
                                <a:pt x="6795679" y="1267"/>
                              </a:lnTo>
                              <a:cubicBezTo>
                                <a:pt x="6795679" y="1267"/>
                                <a:pt x="4309272" y="2156559"/>
                                <a:pt x="175707" y="3143165"/>
                              </a:cubicBezTo>
                              <a:lnTo>
                                <a:pt x="0" y="31819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: Shape 3">
                        <a:extLst>
                          <a:ext uri="{FF2B5EF4-FFF2-40B4-BE49-F238E27FC236}">
                            <a16:creationId xmlns:a16="http://schemas.microsoft.com/office/drawing/2014/main" id="{C0279F97-BA05-4380-AFB6-7C52F6E902D6}"/>
                          </a:ext>
                        </a:extLst>
                      </wps:cNvPr>
                      <wps:cNvSpPr/>
                      <wps:spPr>
                        <a:xfrm>
                          <a:off x="0" y="8448675"/>
                          <a:ext cx="7789606" cy="1606590"/>
                        </a:xfrm>
                        <a:custGeom>
                          <a:avLst/>
                          <a:gdLst>
                            <a:gd name="connsiteX0" fmla="*/ 7772144 w 7789606"/>
                            <a:gd name="connsiteY0" fmla="*/ 0 h 3654465"/>
                            <a:gd name="connsiteX1" fmla="*/ 7789606 w 7789606"/>
                            <a:gd name="connsiteY1" fmla="*/ 0 h 3654465"/>
                            <a:gd name="connsiteX2" fmla="*/ 7789606 w 7789606"/>
                            <a:gd name="connsiteY2" fmla="*/ 3654465 h 3654465"/>
                            <a:gd name="connsiteX3" fmla="*/ 0 w 7789606"/>
                            <a:gd name="connsiteY3" fmla="*/ 3654465 h 3654465"/>
                            <a:gd name="connsiteX4" fmla="*/ 0 w 7789606"/>
                            <a:gd name="connsiteY4" fmla="*/ 2856368 h 3654465"/>
                            <a:gd name="connsiteX5" fmla="*/ 429171 w 7789606"/>
                            <a:gd name="connsiteY5" fmla="*/ 2877395 h 3654465"/>
                            <a:gd name="connsiteX6" fmla="*/ 2601623 w 7789606"/>
                            <a:gd name="connsiteY6" fmla="*/ 2770954 h 3654465"/>
                            <a:gd name="connsiteX7" fmla="*/ 7648664 w 7789606"/>
                            <a:gd name="connsiteY7" fmla="*/ 241555 h 3654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789606" h="3654465">
                              <a:moveTo>
                                <a:pt x="7772144" y="0"/>
                              </a:moveTo>
                              <a:lnTo>
                                <a:pt x="7789606" y="0"/>
                              </a:lnTo>
                              <a:lnTo>
                                <a:pt x="7789606" y="3654465"/>
                              </a:lnTo>
                              <a:lnTo>
                                <a:pt x="0" y="3654465"/>
                              </a:lnTo>
                              <a:lnTo>
                                <a:pt x="0" y="2856368"/>
                              </a:lnTo>
                              <a:lnTo>
                                <a:pt x="429171" y="2877395"/>
                              </a:lnTo>
                              <a:cubicBezTo>
                                <a:pt x="1155821" y="2901118"/>
                                <a:pt x="1888673" y="2865801"/>
                                <a:pt x="2601623" y="2770954"/>
                              </a:cubicBezTo>
                              <a:cubicBezTo>
                                <a:pt x="5016863" y="2449644"/>
                                <a:pt x="6923473" y="1485981"/>
                                <a:pt x="7648664" y="24155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8DE2C61" id="Group 1" o:spid="_x0000_s1026" alt="Close-up of drill on a building plan" style="position:absolute;margin-left:0;margin-top:0;width:614.05pt;height:791.75pt;z-index:251670528;mso-width-percent:1000;mso-height-percent:1000;mso-position-horizontal:center;mso-position-horizontal-relative:page;mso-position-vertical:center;mso-position-vertical-relative:page;mso-width-percent:1000;mso-height-percent:1000" coordsize="77982,100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">
              <v:shape id="Freeform: Shape 1" o:spid="_x0000_s1027" style="position:absolute;width:77982;height:33535;visibility:visible;mso-wrap-style:square;v-text-anchor:top" coordsize="7798209,335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" path="m,l34587,7c1923036,383,4440967,885,7798209,1554,5136066,2076697,2420610,2986441,134516,3335192l,3353516,,xe" filled="f" stroked="f">
                <v:path arrowok="t" o:connecttype="custom" o:connectlocs="0,0;34587,7;7798209,1554;134516,3335192;0,3353516" o:connectangles="0,0,0,0,0"/>
              </v:shape>
              <v:shape id="Freeform: Shape 2" o:spid="_x0000_s1028" style="position:absolute;left:94;width:67957;height:32575;visibility:visible;mso-wrap-style:square;v-text-anchor:top" coordsize="6795679,318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" path="m,l6795679,1267v,,-2486407,2155292,-6619972,3141898l,3181901,,xe" fillcolor="#154875 [3204]" stroked="f">
                <v:path arrowok="t" o:connecttype="custom" o:connectlocs="0,0;6795679,1297;175707,3217893;0,3257550" o:connectangles="0,0,0,0"/>
              </v:shape>
              <v:shape id="Freeform: Shape 3" o:spid="_x0000_s1029" style="position:absolute;top:84486;width:77896;height:16066;visibility:visible;mso-wrap-style:square;v-text-anchor:middle" coordsize="7789606,365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" path="m7772144,r17462,l7789606,3654465,,3654465,,2856368r429171,21027c1155821,2901118,1888673,2865801,2601623,2770954,5016863,2449644,6923473,1485981,7648664,241555l7772144,xe" filled="f" stroked="f" strokeweight="1pt">
                <v:stroke joinstyle="miter"/>
                <v:path arrowok="t" o:connecttype="custom" o:connectlocs="7772144,0;7789606,0;7789606,1606590;0,1606590;0,1255728;429171,1264971;2601623,1218177;7648664,106193" o:connectangles="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2300676B"/>
    <w:multiLevelType w:val="hybridMultilevel"/>
    <w:tmpl w:val="6F8820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5245C"/>
    <w:multiLevelType w:val="hybridMultilevel"/>
    <w:tmpl w:val="2B2C84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5484"/>
    <w:multiLevelType w:val="hybridMultilevel"/>
    <w:tmpl w:val="3A4CCA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0195"/>
    <w:multiLevelType w:val="hybridMultilevel"/>
    <w:tmpl w:val="DC0C52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0062E"/>
    <w:multiLevelType w:val="hybridMultilevel"/>
    <w:tmpl w:val="7956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84F0B"/>
    <w:multiLevelType w:val="hybridMultilevel"/>
    <w:tmpl w:val="387C7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7C73"/>
    <w:multiLevelType w:val="hybridMultilevel"/>
    <w:tmpl w:val="9C8E62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2E"/>
    <w:rsid w:val="00007FA4"/>
    <w:rsid w:val="00017402"/>
    <w:rsid w:val="00036A0E"/>
    <w:rsid w:val="0004554B"/>
    <w:rsid w:val="00046703"/>
    <w:rsid w:val="00053285"/>
    <w:rsid w:val="000544EA"/>
    <w:rsid w:val="00067D32"/>
    <w:rsid w:val="000724B0"/>
    <w:rsid w:val="00072F65"/>
    <w:rsid w:val="0008772F"/>
    <w:rsid w:val="0009049C"/>
    <w:rsid w:val="00092BBF"/>
    <w:rsid w:val="00093EC3"/>
    <w:rsid w:val="00096A74"/>
    <w:rsid w:val="000B3CBC"/>
    <w:rsid w:val="000E1685"/>
    <w:rsid w:val="000E2B13"/>
    <w:rsid w:val="001117D7"/>
    <w:rsid w:val="00123138"/>
    <w:rsid w:val="00130565"/>
    <w:rsid w:val="001370DD"/>
    <w:rsid w:val="00144B9C"/>
    <w:rsid w:val="00151FE8"/>
    <w:rsid w:val="00153BC8"/>
    <w:rsid w:val="00155C1C"/>
    <w:rsid w:val="00175EBB"/>
    <w:rsid w:val="00180238"/>
    <w:rsid w:val="0019257F"/>
    <w:rsid w:val="001B550D"/>
    <w:rsid w:val="001B68FC"/>
    <w:rsid w:val="0020644A"/>
    <w:rsid w:val="00211C71"/>
    <w:rsid w:val="00212B3B"/>
    <w:rsid w:val="00214193"/>
    <w:rsid w:val="002168E9"/>
    <w:rsid w:val="00243ACD"/>
    <w:rsid w:val="00244883"/>
    <w:rsid w:val="00252E92"/>
    <w:rsid w:val="0025532F"/>
    <w:rsid w:val="002604F6"/>
    <w:rsid w:val="00261046"/>
    <w:rsid w:val="00262F2F"/>
    <w:rsid w:val="002778BF"/>
    <w:rsid w:val="002A708A"/>
    <w:rsid w:val="002B166D"/>
    <w:rsid w:val="002D0659"/>
    <w:rsid w:val="002D182C"/>
    <w:rsid w:val="002D1D18"/>
    <w:rsid w:val="002D37A9"/>
    <w:rsid w:val="002E09EE"/>
    <w:rsid w:val="002F2023"/>
    <w:rsid w:val="002F7FF3"/>
    <w:rsid w:val="00300686"/>
    <w:rsid w:val="00317FC9"/>
    <w:rsid w:val="003412E6"/>
    <w:rsid w:val="003609B2"/>
    <w:rsid w:val="00363338"/>
    <w:rsid w:val="00365B80"/>
    <w:rsid w:val="0037175C"/>
    <w:rsid w:val="003B6DBD"/>
    <w:rsid w:val="003D6C36"/>
    <w:rsid w:val="003F424A"/>
    <w:rsid w:val="00407F56"/>
    <w:rsid w:val="004101F3"/>
    <w:rsid w:val="004262E0"/>
    <w:rsid w:val="00431036"/>
    <w:rsid w:val="0046155D"/>
    <w:rsid w:val="00466D25"/>
    <w:rsid w:val="00473E6D"/>
    <w:rsid w:val="00477E8D"/>
    <w:rsid w:val="00482F2C"/>
    <w:rsid w:val="00483E72"/>
    <w:rsid w:val="00484605"/>
    <w:rsid w:val="004915D0"/>
    <w:rsid w:val="0049544E"/>
    <w:rsid w:val="00496708"/>
    <w:rsid w:val="00496E15"/>
    <w:rsid w:val="004B7E90"/>
    <w:rsid w:val="004C2821"/>
    <w:rsid w:val="004C4C5F"/>
    <w:rsid w:val="004D566C"/>
    <w:rsid w:val="004E0BEE"/>
    <w:rsid w:val="004E1EFF"/>
    <w:rsid w:val="004E4223"/>
    <w:rsid w:val="004F3D9B"/>
    <w:rsid w:val="004F66C1"/>
    <w:rsid w:val="0050017E"/>
    <w:rsid w:val="0051116E"/>
    <w:rsid w:val="00527234"/>
    <w:rsid w:val="00540183"/>
    <w:rsid w:val="00543F7A"/>
    <w:rsid w:val="005578A8"/>
    <w:rsid w:val="00593C25"/>
    <w:rsid w:val="005A3038"/>
    <w:rsid w:val="005B0B7A"/>
    <w:rsid w:val="005C1373"/>
    <w:rsid w:val="005C1662"/>
    <w:rsid w:val="005F2B82"/>
    <w:rsid w:val="005F47B6"/>
    <w:rsid w:val="0061111F"/>
    <w:rsid w:val="00617D5B"/>
    <w:rsid w:val="00624427"/>
    <w:rsid w:val="00625C5F"/>
    <w:rsid w:val="0064665F"/>
    <w:rsid w:val="006607F6"/>
    <w:rsid w:val="00672993"/>
    <w:rsid w:val="006B1706"/>
    <w:rsid w:val="006B7EF7"/>
    <w:rsid w:val="006C1B83"/>
    <w:rsid w:val="006D2E91"/>
    <w:rsid w:val="006D5840"/>
    <w:rsid w:val="006F0DC0"/>
    <w:rsid w:val="006F4673"/>
    <w:rsid w:val="00711B61"/>
    <w:rsid w:val="00713CC1"/>
    <w:rsid w:val="007203F8"/>
    <w:rsid w:val="0072129F"/>
    <w:rsid w:val="00732703"/>
    <w:rsid w:val="007358D2"/>
    <w:rsid w:val="007375E9"/>
    <w:rsid w:val="0074381C"/>
    <w:rsid w:val="007569C5"/>
    <w:rsid w:val="00791F2B"/>
    <w:rsid w:val="00797EFA"/>
    <w:rsid w:val="007B2A0B"/>
    <w:rsid w:val="007B6E37"/>
    <w:rsid w:val="007B7103"/>
    <w:rsid w:val="007C7635"/>
    <w:rsid w:val="007D4DEA"/>
    <w:rsid w:val="007F56E3"/>
    <w:rsid w:val="00804774"/>
    <w:rsid w:val="00807B53"/>
    <w:rsid w:val="00810551"/>
    <w:rsid w:val="00813D87"/>
    <w:rsid w:val="00814EBD"/>
    <w:rsid w:val="00822FA6"/>
    <w:rsid w:val="0084335D"/>
    <w:rsid w:val="00845077"/>
    <w:rsid w:val="00846E80"/>
    <w:rsid w:val="00852193"/>
    <w:rsid w:val="008560F0"/>
    <w:rsid w:val="0086247C"/>
    <w:rsid w:val="00886842"/>
    <w:rsid w:val="008B3745"/>
    <w:rsid w:val="008D3FB6"/>
    <w:rsid w:val="008D4558"/>
    <w:rsid w:val="008E1CC0"/>
    <w:rsid w:val="00904C1E"/>
    <w:rsid w:val="00910EE0"/>
    <w:rsid w:val="00916456"/>
    <w:rsid w:val="00917C72"/>
    <w:rsid w:val="00920C7E"/>
    <w:rsid w:val="00933CA7"/>
    <w:rsid w:val="00945EDD"/>
    <w:rsid w:val="0095770B"/>
    <w:rsid w:val="00957864"/>
    <w:rsid w:val="0097636C"/>
    <w:rsid w:val="00980D9E"/>
    <w:rsid w:val="009C6F9F"/>
    <w:rsid w:val="00A10507"/>
    <w:rsid w:val="00A13B2E"/>
    <w:rsid w:val="00A274AA"/>
    <w:rsid w:val="00A52950"/>
    <w:rsid w:val="00A74103"/>
    <w:rsid w:val="00A74644"/>
    <w:rsid w:val="00A7770C"/>
    <w:rsid w:val="00AD647D"/>
    <w:rsid w:val="00AD7C00"/>
    <w:rsid w:val="00AF68AA"/>
    <w:rsid w:val="00B12C9D"/>
    <w:rsid w:val="00B21F48"/>
    <w:rsid w:val="00B40A91"/>
    <w:rsid w:val="00B45F43"/>
    <w:rsid w:val="00B63270"/>
    <w:rsid w:val="00B733AD"/>
    <w:rsid w:val="00B76C91"/>
    <w:rsid w:val="00B837FB"/>
    <w:rsid w:val="00B87B05"/>
    <w:rsid w:val="00BD0B38"/>
    <w:rsid w:val="00BE7AF4"/>
    <w:rsid w:val="00BF3499"/>
    <w:rsid w:val="00BF4FD4"/>
    <w:rsid w:val="00BF52CE"/>
    <w:rsid w:val="00C02083"/>
    <w:rsid w:val="00C04DE9"/>
    <w:rsid w:val="00C06AD3"/>
    <w:rsid w:val="00C0714C"/>
    <w:rsid w:val="00C13151"/>
    <w:rsid w:val="00C31C24"/>
    <w:rsid w:val="00C33CDA"/>
    <w:rsid w:val="00C44516"/>
    <w:rsid w:val="00C67EAA"/>
    <w:rsid w:val="00C9156A"/>
    <w:rsid w:val="00C915F2"/>
    <w:rsid w:val="00C96904"/>
    <w:rsid w:val="00CB0803"/>
    <w:rsid w:val="00CC711B"/>
    <w:rsid w:val="00CF7A81"/>
    <w:rsid w:val="00D14819"/>
    <w:rsid w:val="00D3105C"/>
    <w:rsid w:val="00D42CB5"/>
    <w:rsid w:val="00D66B1A"/>
    <w:rsid w:val="00D81C6B"/>
    <w:rsid w:val="00DA5B9C"/>
    <w:rsid w:val="00DB074B"/>
    <w:rsid w:val="00DB16CC"/>
    <w:rsid w:val="00DB7169"/>
    <w:rsid w:val="00DD20FF"/>
    <w:rsid w:val="00DE60D7"/>
    <w:rsid w:val="00E22859"/>
    <w:rsid w:val="00E23587"/>
    <w:rsid w:val="00E405C2"/>
    <w:rsid w:val="00E660C9"/>
    <w:rsid w:val="00E76BAE"/>
    <w:rsid w:val="00E96F7A"/>
    <w:rsid w:val="00EA0EAE"/>
    <w:rsid w:val="00EA433D"/>
    <w:rsid w:val="00EA64FC"/>
    <w:rsid w:val="00EE424D"/>
    <w:rsid w:val="00EF739C"/>
    <w:rsid w:val="00F07022"/>
    <w:rsid w:val="00F10068"/>
    <w:rsid w:val="00F438AF"/>
    <w:rsid w:val="00F44028"/>
    <w:rsid w:val="00F47CEF"/>
    <w:rsid w:val="00F5128A"/>
    <w:rsid w:val="00F844E5"/>
    <w:rsid w:val="00F95DFA"/>
    <w:rsid w:val="00FA10CA"/>
    <w:rsid w:val="00FA6D7C"/>
    <w:rsid w:val="00FB2634"/>
    <w:rsid w:val="00FD2732"/>
    <w:rsid w:val="00FF04A3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2D6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AU" w:eastAsia="en-US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883"/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0238"/>
    <w:pPr>
      <w:spacing w:before="400" w:after="0" w:line="240" w:lineRule="auto"/>
      <w:contextualSpacing/>
    </w:pPr>
    <w:rPr>
      <w:rFonts w:asciiTheme="majorHAnsi" w:eastAsiaTheme="majorEastAsia" w:hAnsiTheme="majorHAnsi" w:cstheme="majorBidi"/>
      <w:i/>
      <w:caps/>
      <w:color w:val="154875" w:themeColor="accent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0238"/>
    <w:rPr>
      <w:rFonts w:asciiTheme="majorHAnsi" w:eastAsiaTheme="majorEastAsia" w:hAnsiTheme="majorHAnsi" w:cstheme="majorBidi"/>
      <w:i/>
      <w:caps/>
      <w:color w:val="154875" w:themeColor="accent1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36C"/>
    <w:pPr>
      <w:numPr>
        <w:ilvl w:val="1"/>
      </w:numPr>
      <w:spacing w:after="120" w:line="240" w:lineRule="auto"/>
      <w:contextualSpacing/>
      <w:jc w:val="right"/>
    </w:pPr>
    <w:rPr>
      <w:rFonts w:eastAsiaTheme="minorEastAsia" w:cstheme="minorBidi"/>
      <w:b/>
      <w:caps/>
      <w:sz w:val="2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636C"/>
    <w:rPr>
      <w:rFonts w:eastAsiaTheme="minorEastAsia" w:cstheme="minorBidi"/>
      <w:b/>
      <w:caps/>
      <w:sz w:val="26"/>
      <w:szCs w:val="22"/>
    </w:rPr>
  </w:style>
  <w:style w:type="paragraph" w:styleId="Quote">
    <w:name w:val="Quote"/>
    <w:basedOn w:val="Normal"/>
    <w:next w:val="Normal"/>
    <w:link w:val="QuoteChar"/>
    <w:uiPriority w:val="12"/>
    <w:qFormat/>
    <w:rsid w:val="00B21F48"/>
    <w:pPr>
      <w:spacing w:before="200" w:after="160"/>
      <w:jc w:val="right"/>
    </w:pPr>
    <w:rPr>
      <w:iCs/>
      <w:color w:val="FFFFFF" w:themeColor="background1"/>
      <w:sz w:val="26"/>
    </w:rPr>
  </w:style>
  <w:style w:type="character" w:customStyle="1" w:styleId="QuoteChar">
    <w:name w:val="Quote Char"/>
    <w:basedOn w:val="DefaultParagraphFont"/>
    <w:link w:val="Quote"/>
    <w:uiPriority w:val="12"/>
    <w:rsid w:val="00B21F48"/>
    <w:rPr>
      <w:iCs/>
      <w:color w:val="FFFFFF" w:themeColor="background1"/>
      <w:sz w:val="26"/>
      <w:lang w:val="en-US"/>
    </w:rPr>
  </w:style>
  <w:style w:type="paragraph" w:customStyle="1" w:styleId="Quotecentred">
    <w:name w:val="Quote centred"/>
    <w:basedOn w:val="Quote"/>
    <w:next w:val="Normal"/>
    <w:link w:val="QuotecentredChar"/>
    <w:uiPriority w:val="12"/>
    <w:qFormat/>
    <w:rsid w:val="007F56E3"/>
    <w:pPr>
      <w:jc w:val="center"/>
    </w:pPr>
  </w:style>
  <w:style w:type="paragraph" w:customStyle="1" w:styleId="Contact">
    <w:name w:val="Contact"/>
    <w:basedOn w:val="Normal"/>
    <w:next w:val="Normal"/>
    <w:link w:val="ContactChar"/>
    <w:uiPriority w:val="14"/>
    <w:qFormat/>
    <w:rsid w:val="002168E9"/>
    <w:pPr>
      <w:spacing w:after="0" w:line="240" w:lineRule="auto"/>
      <w:jc w:val="center"/>
    </w:pPr>
    <w:rPr>
      <w:b/>
      <w:sz w:val="32"/>
    </w:rPr>
  </w:style>
  <w:style w:type="character" w:customStyle="1" w:styleId="QuotecentredChar">
    <w:name w:val="Quote centred Char"/>
    <w:basedOn w:val="QuoteChar"/>
    <w:link w:val="Quotecentred"/>
    <w:uiPriority w:val="12"/>
    <w:rsid w:val="00804774"/>
    <w:rPr>
      <w:iCs/>
      <w:color w:val="FFFFFF" w:themeColor="background1"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3412E6"/>
    <w:pPr>
      <w:spacing w:after="0" w:line="240" w:lineRule="auto"/>
    </w:pPr>
  </w:style>
  <w:style w:type="character" w:customStyle="1" w:styleId="ContactChar">
    <w:name w:val="Contact Char"/>
    <w:basedOn w:val="DefaultParagraphFont"/>
    <w:link w:val="Contact"/>
    <w:uiPriority w:val="14"/>
    <w:rsid w:val="002168E9"/>
    <w:rPr>
      <w:b/>
      <w:sz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6E37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3412E6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E3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F3499"/>
    <w:rPr>
      <w:color w:val="808080"/>
    </w:rPr>
  </w:style>
  <w:style w:type="table" w:styleId="TableGrid">
    <w:name w:val="Table Grid"/>
    <w:basedOn w:val="TableNormal"/>
    <w:uiPriority w:val="39"/>
    <w:rsid w:val="009763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onDarkBackground">
    <w:name w:val="Normal on Dark Background"/>
    <w:basedOn w:val="Normal"/>
    <w:link w:val="NormalonDarkBackgroundChar"/>
    <w:uiPriority w:val="13"/>
    <w:qFormat/>
    <w:rsid w:val="00F07022"/>
    <w:pPr>
      <w:spacing w:line="240" w:lineRule="auto"/>
    </w:pPr>
    <w:rPr>
      <w:noProof/>
      <w:color w:val="FFFFFF" w:themeColor="background1"/>
    </w:rPr>
  </w:style>
  <w:style w:type="character" w:customStyle="1" w:styleId="NormalonDarkBackgroundChar">
    <w:name w:val="Normal on Dark Background Char"/>
    <w:basedOn w:val="DefaultParagraphFont"/>
    <w:link w:val="NormalonDarkBackground"/>
    <w:uiPriority w:val="13"/>
    <w:rsid w:val="00804774"/>
    <w:rPr>
      <w:noProof/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FA1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00686"/>
    <w:pPr>
      <w:spacing w:after="160" w:line="259" w:lineRule="auto"/>
      <w:ind w:left="720"/>
      <w:contextualSpacing/>
    </w:pPr>
    <w:rPr>
      <w:rFonts w:cstheme="minorBidi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A4"/>
    <w:rPr>
      <w:rFonts w:ascii="Segoe UI" w:hAnsi="Segoe UI" w:cs="Segoe UI"/>
      <w:sz w:val="18"/>
      <w:szCs w:val="18"/>
      <w:lang w:val="en-US"/>
    </w:rPr>
  </w:style>
  <w:style w:type="paragraph" w:customStyle="1" w:styleId="4Bulletedcopyblue">
    <w:name w:val="4 Bulleted copy blue"/>
    <w:basedOn w:val="Normal"/>
    <w:qFormat/>
    <w:rsid w:val="006D5840"/>
    <w:pPr>
      <w:numPr>
        <w:numId w:val="8"/>
      </w:numPr>
      <w:spacing w:after="60" w:line="240" w:lineRule="auto"/>
    </w:pPr>
    <w:rPr>
      <w:rFonts w:ascii="Arial" w:eastAsia="MS Mincho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4F3D9B"/>
    <w:rPr>
      <w:color w:val="15487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C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C7E"/>
    <w:rPr>
      <w:color w:val="FF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paceacademytrust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keston.croydon.sch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andyperson newsletter">
      <a:dk1>
        <a:sysClr val="windowText" lastClr="000000"/>
      </a:dk1>
      <a:lt1>
        <a:sysClr val="window" lastClr="FFFFFF"/>
      </a:lt1>
      <a:dk2>
        <a:srgbClr val="154875"/>
      </a:dk2>
      <a:lt2>
        <a:srgbClr val="FFFFFF"/>
      </a:lt2>
      <a:accent1>
        <a:srgbClr val="154875"/>
      </a:accent1>
      <a:accent2>
        <a:srgbClr val="8CD0E0"/>
      </a:accent2>
      <a:accent3>
        <a:srgbClr val="00A1CD"/>
      </a:accent3>
      <a:accent4>
        <a:srgbClr val="FFFFFF"/>
      </a:accent4>
      <a:accent5>
        <a:srgbClr val="FFFFFF"/>
      </a:accent5>
      <a:accent6>
        <a:srgbClr val="FFFFFF"/>
      </a:accent6>
      <a:hlink>
        <a:srgbClr val="154875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590A-857B-4178-B4B7-B7692F58C6B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b0879af-3eba-417a-a55a-ffe6dcd6ca77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F9B637-D329-4B92-BD64-01665EF56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0A0E1-F87C-4FB9-BA1C-2F0B3DF0D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4397C-2FEB-4F22-9484-0FA3BA57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2022-05-05T08:19:00Z</dcterms:created>
  <dcterms:modified xsi:type="dcterms:W3CDTF">2022-05-05T08:19:00Z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