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0A9E" w14:textId="77777777" w:rsidR="007A64DB" w:rsidRPr="00BD2EA8" w:rsidRDefault="002A4F68" w:rsidP="007A64DB">
      <w:pPr>
        <w:tabs>
          <w:tab w:val="left" w:pos="360"/>
        </w:tabs>
        <w:rPr>
          <w:rFonts w:ascii="Tahoma" w:hAnsi="Tahoma" w:cs="Tahoma"/>
          <w:b/>
          <w:noProof/>
          <w:sz w:val="32"/>
          <w:szCs w:val="32"/>
          <w:lang w:val="en-GB"/>
        </w:rPr>
      </w:pPr>
      <w:r>
        <w:rPr>
          <w:rFonts w:ascii="Tahoma" w:hAnsi="Tahoma" w:cs="Tahoma"/>
          <w:noProof/>
          <w:sz w:val="28"/>
          <w:szCs w:val="28"/>
          <w:lang w:val="en-GB"/>
        </w:rPr>
        <w:drawing>
          <wp:anchor distT="0" distB="0" distL="114300" distR="114300" simplePos="0" relativeHeight="251661312" behindDoc="0" locked="0" layoutInCell="1" allowOverlap="1" wp14:anchorId="5FCAC51C" wp14:editId="00F8A389">
            <wp:simplePos x="0" y="0"/>
            <wp:positionH relativeFrom="column">
              <wp:posOffset>-366091</wp:posOffset>
            </wp:positionH>
            <wp:positionV relativeFrom="paragraph">
              <wp:posOffset>-376252</wp:posOffset>
            </wp:positionV>
            <wp:extent cx="984250" cy="914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NS log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0" r="10411"/>
                    <a:stretch/>
                  </pic:blipFill>
                  <pic:spPr bwMode="auto">
                    <a:xfrm>
                      <a:off x="0" y="0"/>
                      <a:ext cx="98425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171" w:rsidRPr="00852636">
        <w:rPr>
          <w:rFonts w:ascii="Tahoma" w:hAnsi="Tahoma" w:cs="Tahom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66282" wp14:editId="531E07B8">
                <wp:simplePos x="0" y="0"/>
                <wp:positionH relativeFrom="column">
                  <wp:posOffset>795130</wp:posOffset>
                </wp:positionH>
                <wp:positionV relativeFrom="paragraph">
                  <wp:posOffset>-288180</wp:posOffset>
                </wp:positionV>
                <wp:extent cx="5001122" cy="341906"/>
                <wp:effectExtent l="19050" t="19050" r="47625" b="393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122" cy="3419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38AEA" w14:textId="77777777" w:rsidR="007A64DB" w:rsidRPr="00EC6171" w:rsidRDefault="007A64DB" w:rsidP="0085263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EC6171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Thornton Heath Nursery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662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6pt;margin-top:-22.7pt;width:393.8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" fillcolor="#d8d8d8 [2732]" strokeweight="4.5pt">
                <v:textbox>
                  <w:txbxContent>
                    <w:p w14:paraId="54B38AEA" w14:textId="77777777" w:rsidR="007A64DB" w:rsidRPr="00EC6171" w:rsidRDefault="007A64DB" w:rsidP="0085263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EC6171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Thornton Heath Nursery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12692C8A" w14:textId="77777777" w:rsidR="007A64DB" w:rsidRPr="007A1DA8" w:rsidRDefault="007A64DB" w:rsidP="007A64DB">
      <w:pPr>
        <w:tabs>
          <w:tab w:val="left" w:pos="360"/>
        </w:tabs>
        <w:jc w:val="center"/>
        <w:rPr>
          <w:rFonts w:ascii="Tahoma" w:hAnsi="Tahoma" w:cs="Tahoma"/>
          <w:b/>
          <w:sz w:val="28"/>
          <w:szCs w:val="28"/>
        </w:rPr>
      </w:pPr>
      <w:r w:rsidRPr="007A1DA8">
        <w:rPr>
          <w:rFonts w:ascii="Tahoma" w:hAnsi="Tahoma" w:cs="Tahoma"/>
          <w:b/>
          <w:sz w:val="28"/>
          <w:szCs w:val="28"/>
          <w:u w:val="single"/>
        </w:rPr>
        <w:t>Job Description for Level 1 Teaching Assistant</w:t>
      </w:r>
    </w:p>
    <w:p w14:paraId="67DE5524" w14:textId="77777777" w:rsidR="007A64DB" w:rsidRPr="00852636" w:rsidRDefault="007A64DB" w:rsidP="007A64DB">
      <w:pPr>
        <w:tabs>
          <w:tab w:val="left" w:pos="360"/>
        </w:tabs>
        <w:rPr>
          <w:rFonts w:ascii="Tahoma" w:hAnsi="Tahoma" w:cs="Tahoma"/>
          <w:sz w:val="24"/>
        </w:rPr>
      </w:pPr>
    </w:p>
    <w:p w14:paraId="577529F5" w14:textId="77777777" w:rsidR="007A64DB" w:rsidRPr="007A1DA8" w:rsidRDefault="007A64DB" w:rsidP="007A64DB">
      <w:pPr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7A1DA8">
        <w:rPr>
          <w:rFonts w:ascii="Tahoma" w:hAnsi="Tahoma" w:cs="Tahoma"/>
          <w:b/>
          <w:sz w:val="24"/>
          <w:szCs w:val="24"/>
        </w:rPr>
        <w:t>Job Title: Level 1 Teaching Assistant</w:t>
      </w:r>
    </w:p>
    <w:p w14:paraId="44D77AB7" w14:textId="77777777" w:rsidR="007A64DB" w:rsidRPr="00852636" w:rsidRDefault="001F0A95" w:rsidP="007A64DB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  <w:r w:rsidRPr="001F0A95">
        <w:rPr>
          <w:rFonts w:ascii="Tahoma" w:hAnsi="Tahoma" w:cs="Tahoma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AF1C3" wp14:editId="1EB9B077">
                <wp:simplePos x="0" y="0"/>
                <wp:positionH relativeFrom="column">
                  <wp:posOffset>-595224</wp:posOffset>
                </wp:positionH>
                <wp:positionV relativeFrom="paragraph">
                  <wp:posOffset>93932</wp:posOffset>
                </wp:positionV>
                <wp:extent cx="6918385" cy="1403985"/>
                <wp:effectExtent l="0" t="0" r="1587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38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D776C" w14:textId="77777777" w:rsidR="001F0A95" w:rsidRPr="007A1DA8" w:rsidRDefault="001F0A95" w:rsidP="001F0A95">
                            <w:pPr>
                              <w:tabs>
                                <w:tab w:val="left" w:pos="360"/>
                              </w:tabs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5263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Job Purpose:</w:t>
                            </w:r>
                            <w:r w:rsidR="007A1D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263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To work in partnership with the Head of Nursery, Class Teacher and Early Year Educators in supporting pupils (including those with special educational needs) towards achieving their learning goals.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AF1C3" id="_x0000_s1027" type="#_x0000_t202" style="position:absolute;margin-left:-46.85pt;margin-top:7.4pt;width:544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" fillcolor="white [3201]" strokecolor="#8064a2 [3207]" strokeweight="2pt">
                <v:textbox style="mso-fit-shape-to-text:t">
                  <w:txbxContent>
                    <w:p w14:paraId="1BBD776C" w14:textId="77777777" w:rsidR="001F0A95" w:rsidRPr="007A1DA8" w:rsidRDefault="001F0A95" w:rsidP="001F0A95">
                      <w:pPr>
                        <w:tabs>
                          <w:tab w:val="left" w:pos="360"/>
                        </w:tabs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85263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Job Purpose:</w:t>
                      </w:r>
                      <w:r w:rsidR="007A1D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5263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To work in partnership with the Head of Nursery, Class Teacher and Early Year Educators in supporting pupils (including those with special educational needs) towards achieving their learning goals. </w:t>
                      </w:r>
                    </w:p>
                  </w:txbxContent>
                </v:textbox>
              </v:shape>
            </w:pict>
          </mc:Fallback>
        </mc:AlternateContent>
      </w:r>
    </w:p>
    <w:p w14:paraId="198B88BD" w14:textId="77777777" w:rsidR="007A64DB" w:rsidRDefault="007A64DB" w:rsidP="007A64DB">
      <w:pPr>
        <w:tabs>
          <w:tab w:val="left" w:pos="360"/>
        </w:tabs>
        <w:rPr>
          <w:rFonts w:ascii="Tahoma" w:hAnsi="Tahoma" w:cs="Tahoma"/>
          <w:sz w:val="28"/>
          <w:szCs w:val="28"/>
        </w:rPr>
      </w:pPr>
    </w:p>
    <w:p w14:paraId="19096E5D" w14:textId="77777777" w:rsidR="001F0A95" w:rsidRDefault="001F0A95" w:rsidP="007A64DB">
      <w:pPr>
        <w:tabs>
          <w:tab w:val="left" w:pos="360"/>
        </w:tabs>
        <w:rPr>
          <w:rFonts w:ascii="Tahoma" w:hAnsi="Tahoma" w:cs="Tahoma"/>
          <w:sz w:val="28"/>
          <w:szCs w:val="28"/>
        </w:rPr>
      </w:pPr>
    </w:p>
    <w:p w14:paraId="19DBA600" w14:textId="77777777" w:rsidR="001F0A95" w:rsidRDefault="001F0A95" w:rsidP="007A64DB">
      <w:pPr>
        <w:tabs>
          <w:tab w:val="left" w:pos="360"/>
        </w:tabs>
        <w:rPr>
          <w:rFonts w:ascii="Tahoma" w:hAnsi="Tahoma" w:cs="Tahoma"/>
          <w:sz w:val="28"/>
          <w:szCs w:val="28"/>
        </w:rPr>
      </w:pPr>
    </w:p>
    <w:p w14:paraId="1A7C1B07" w14:textId="77777777" w:rsidR="001F0A95" w:rsidRPr="001F0A95" w:rsidRDefault="001F0A95" w:rsidP="007A64DB">
      <w:pPr>
        <w:tabs>
          <w:tab w:val="left" w:pos="360"/>
        </w:tabs>
        <w:rPr>
          <w:rFonts w:ascii="Tahoma" w:hAnsi="Tahoma" w:cs="Tahoma"/>
          <w:sz w:val="14"/>
          <w:szCs w:val="28"/>
        </w:rPr>
      </w:pPr>
    </w:p>
    <w:tbl>
      <w:tblPr>
        <w:tblW w:w="109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206"/>
        <w:gridCol w:w="6709"/>
      </w:tblGrid>
      <w:tr w:rsidR="007A64DB" w:rsidRPr="00852636" w14:paraId="0FF56821" w14:textId="77777777" w:rsidTr="00822A32">
        <w:trPr>
          <w:jc w:val="center"/>
        </w:trPr>
        <w:tc>
          <w:tcPr>
            <w:tcW w:w="4206" w:type="dxa"/>
            <w:shd w:val="clear" w:color="auto" w:fill="D9D9D9" w:themeFill="background1" w:themeFillShade="D9"/>
            <w:hideMark/>
          </w:tcPr>
          <w:p w14:paraId="2625AAE5" w14:textId="77777777" w:rsidR="007A64DB" w:rsidRPr="007A1DA8" w:rsidRDefault="007A64DB">
            <w:pPr>
              <w:tabs>
                <w:tab w:val="left" w:pos="360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7A1DA8">
              <w:rPr>
                <w:rFonts w:ascii="Tahoma" w:hAnsi="Tahoma" w:cs="Tahoma"/>
                <w:b/>
                <w:sz w:val="22"/>
                <w:szCs w:val="22"/>
              </w:rPr>
              <w:t>Croydon agreed statements</w:t>
            </w:r>
          </w:p>
        </w:tc>
        <w:tc>
          <w:tcPr>
            <w:tcW w:w="6709" w:type="dxa"/>
            <w:shd w:val="clear" w:color="auto" w:fill="D9D9D9" w:themeFill="background1" w:themeFillShade="D9"/>
            <w:hideMark/>
          </w:tcPr>
          <w:p w14:paraId="0E19D462" w14:textId="77777777" w:rsidR="007A64DB" w:rsidRPr="007A1DA8" w:rsidRDefault="007A64DB">
            <w:pPr>
              <w:tabs>
                <w:tab w:val="left" w:pos="360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7A1DA8">
              <w:rPr>
                <w:rFonts w:ascii="Tahoma" w:hAnsi="Tahoma" w:cs="Tahoma"/>
                <w:b/>
                <w:sz w:val="22"/>
                <w:szCs w:val="22"/>
              </w:rPr>
              <w:t>Practical examples</w:t>
            </w:r>
          </w:p>
        </w:tc>
      </w:tr>
      <w:tr w:rsidR="007A64DB" w:rsidRPr="00852636" w14:paraId="7CF84A0A" w14:textId="77777777" w:rsidTr="00822A32">
        <w:trPr>
          <w:jc w:val="center"/>
        </w:trPr>
        <w:tc>
          <w:tcPr>
            <w:tcW w:w="4206" w:type="dxa"/>
            <w:shd w:val="clear" w:color="auto" w:fill="F7FFF7"/>
            <w:hideMark/>
          </w:tcPr>
          <w:p w14:paraId="54A87A20" w14:textId="77777777" w:rsidR="007A64DB" w:rsidRPr="007A1DA8" w:rsidRDefault="007A64DB">
            <w:pPr>
              <w:tabs>
                <w:tab w:val="left" w:pos="360"/>
              </w:tabs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A1DA8">
              <w:rPr>
                <w:rFonts w:ascii="Tahoma" w:hAnsi="Tahoma" w:cs="Tahoma"/>
                <w:b/>
                <w:sz w:val="22"/>
                <w:szCs w:val="22"/>
                <w:u w:val="single"/>
              </w:rPr>
              <w:t xml:space="preserve">Support for pupils </w:t>
            </w:r>
          </w:p>
          <w:p w14:paraId="5E620A0B" w14:textId="77777777" w:rsidR="007A64DB" w:rsidRPr="00852636" w:rsidRDefault="007A64DB">
            <w:pPr>
              <w:numPr>
                <w:ilvl w:val="0"/>
                <w:numId w:val="1"/>
              </w:numPr>
              <w:tabs>
                <w:tab w:val="num" w:pos="317"/>
                <w:tab w:val="left" w:pos="360"/>
              </w:tabs>
              <w:ind w:left="317" w:hanging="317"/>
              <w:rPr>
                <w:rFonts w:ascii="Tahoma" w:hAnsi="Tahoma" w:cs="Tahoma"/>
                <w:sz w:val="22"/>
                <w:szCs w:val="22"/>
              </w:rPr>
            </w:pPr>
            <w:r w:rsidRPr="00852636">
              <w:rPr>
                <w:rFonts w:ascii="Tahoma" w:hAnsi="Tahoma" w:cs="Tahoma"/>
                <w:sz w:val="22"/>
                <w:szCs w:val="22"/>
              </w:rPr>
              <w:t>Supervise and support pupils ensuring their safety and access to learning</w:t>
            </w:r>
          </w:p>
          <w:p w14:paraId="722841D4" w14:textId="77777777" w:rsidR="007A64DB" w:rsidRPr="00852636" w:rsidRDefault="007A64DB">
            <w:pPr>
              <w:numPr>
                <w:ilvl w:val="0"/>
                <w:numId w:val="1"/>
              </w:numPr>
              <w:tabs>
                <w:tab w:val="num" w:pos="317"/>
                <w:tab w:val="left" w:pos="360"/>
              </w:tabs>
              <w:ind w:left="317" w:hanging="317"/>
              <w:rPr>
                <w:rFonts w:ascii="Tahoma" w:hAnsi="Tahoma" w:cs="Tahoma"/>
                <w:sz w:val="22"/>
                <w:szCs w:val="22"/>
              </w:rPr>
            </w:pPr>
            <w:r w:rsidRPr="00852636">
              <w:rPr>
                <w:rFonts w:ascii="Tahoma" w:hAnsi="Tahoma" w:cs="Tahoma"/>
                <w:sz w:val="22"/>
                <w:szCs w:val="22"/>
              </w:rPr>
              <w:t>Establish good relationships with pupils, acting as a role model and being aware of and responding appropriately to individual needs</w:t>
            </w:r>
          </w:p>
          <w:p w14:paraId="0D724932" w14:textId="77777777" w:rsidR="007A64DB" w:rsidRPr="00852636" w:rsidRDefault="007A64DB">
            <w:pPr>
              <w:numPr>
                <w:ilvl w:val="0"/>
                <w:numId w:val="1"/>
              </w:numPr>
              <w:tabs>
                <w:tab w:val="num" w:pos="317"/>
                <w:tab w:val="left" w:pos="360"/>
              </w:tabs>
              <w:ind w:left="317" w:hanging="317"/>
              <w:rPr>
                <w:rFonts w:ascii="Tahoma" w:hAnsi="Tahoma" w:cs="Tahoma"/>
                <w:sz w:val="24"/>
              </w:rPr>
            </w:pPr>
            <w:r w:rsidRPr="00852636">
              <w:rPr>
                <w:rFonts w:ascii="Tahoma" w:hAnsi="Tahoma" w:cs="Tahoma"/>
                <w:sz w:val="22"/>
                <w:szCs w:val="22"/>
              </w:rPr>
              <w:t>Encourage pupils to interact with others and engage in activities led by the teacher</w:t>
            </w:r>
            <w:r w:rsidR="00FE2F38" w:rsidRPr="00852636">
              <w:rPr>
                <w:rFonts w:ascii="Tahoma" w:hAnsi="Tahoma" w:cs="Tahoma"/>
              </w:rPr>
              <w:t>/ EYEs</w:t>
            </w:r>
          </w:p>
        </w:tc>
        <w:tc>
          <w:tcPr>
            <w:tcW w:w="6709" w:type="dxa"/>
            <w:shd w:val="clear" w:color="auto" w:fill="F7FFF7"/>
          </w:tcPr>
          <w:p w14:paraId="746EBB48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Supporting children who have been identified as having special educational needs</w:t>
            </w:r>
          </w:p>
          <w:p w14:paraId="5713BB3B" w14:textId="77777777" w:rsidR="007A64DB" w:rsidRPr="00852636" w:rsidRDefault="007A64DB">
            <w:pPr>
              <w:tabs>
                <w:tab w:val="left" w:pos="993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2B02ACDD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 xml:space="preserve">Applying first aid as necessary and ensuring the </w:t>
            </w:r>
            <w:r w:rsidR="00DA27F8" w:rsidRPr="00822A32">
              <w:rPr>
                <w:rFonts w:ascii="Tahoma" w:hAnsi="Tahoma" w:cs="Tahoma"/>
                <w:sz w:val="22"/>
                <w:szCs w:val="22"/>
              </w:rPr>
              <w:t>wellbeing</w:t>
            </w:r>
            <w:r w:rsidRPr="00822A32">
              <w:rPr>
                <w:rFonts w:ascii="Tahoma" w:hAnsi="Tahoma" w:cs="Tahoma"/>
                <w:sz w:val="22"/>
                <w:szCs w:val="22"/>
              </w:rPr>
              <w:t xml:space="preserve"> of children</w:t>
            </w:r>
            <w:r w:rsidR="00FE2F38" w:rsidRPr="00822A32">
              <w:rPr>
                <w:rFonts w:ascii="Tahoma" w:hAnsi="Tahoma" w:cs="Tahoma"/>
                <w:sz w:val="22"/>
                <w:szCs w:val="22"/>
              </w:rPr>
              <w:t xml:space="preserve"> who might be unwell</w:t>
            </w:r>
          </w:p>
          <w:p w14:paraId="20AE5961" w14:textId="77777777" w:rsidR="007A64DB" w:rsidRPr="00852636" w:rsidRDefault="007A64DB">
            <w:pPr>
              <w:tabs>
                <w:tab w:val="left" w:pos="993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BA78F77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Assisting with toileting procedures and when necessary changing children</w:t>
            </w:r>
          </w:p>
          <w:p w14:paraId="4637AF08" w14:textId="77777777" w:rsidR="007A64DB" w:rsidRPr="00852636" w:rsidRDefault="007A64DB">
            <w:pPr>
              <w:tabs>
                <w:tab w:val="left" w:pos="993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6142A7D6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Assisting during free flow play by observing, monitoring and encouraging the integration of individual children</w:t>
            </w:r>
          </w:p>
          <w:p w14:paraId="552DA617" w14:textId="77777777" w:rsidR="007A64DB" w:rsidRPr="00852636" w:rsidRDefault="007A64DB">
            <w:pPr>
              <w:tabs>
                <w:tab w:val="left" w:pos="993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349A908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Understanding children as individuals particularly the characteristics and needs of each age group</w:t>
            </w:r>
          </w:p>
          <w:p w14:paraId="4BE6683B" w14:textId="77777777" w:rsidR="007A64DB" w:rsidRPr="00852636" w:rsidRDefault="007A64DB">
            <w:pPr>
              <w:tabs>
                <w:tab w:val="left" w:pos="993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61396E7B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Valuing each child’s background and experiences</w:t>
            </w:r>
          </w:p>
          <w:p w14:paraId="735056B9" w14:textId="77777777" w:rsidR="007A64DB" w:rsidRPr="00852636" w:rsidRDefault="007A64DB">
            <w:pPr>
              <w:tabs>
                <w:tab w:val="left" w:pos="993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6C1BE294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Ensuring the physical, social and emotional welfare of all children</w:t>
            </w:r>
          </w:p>
          <w:p w14:paraId="04D02CD9" w14:textId="77777777" w:rsidR="007A64DB" w:rsidRPr="00852636" w:rsidRDefault="007A64DB">
            <w:pPr>
              <w:tabs>
                <w:tab w:val="left" w:pos="993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415535A8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Treating all children with sensitivity and fairness respecting confidentiality</w:t>
            </w:r>
          </w:p>
        </w:tc>
      </w:tr>
      <w:tr w:rsidR="007A64DB" w:rsidRPr="00852636" w14:paraId="6411DAB0" w14:textId="77777777" w:rsidTr="00822A32">
        <w:trPr>
          <w:trHeight w:val="132"/>
          <w:jc w:val="center"/>
        </w:trPr>
        <w:tc>
          <w:tcPr>
            <w:tcW w:w="4206" w:type="dxa"/>
            <w:shd w:val="clear" w:color="auto" w:fill="E7F9FF"/>
            <w:hideMark/>
          </w:tcPr>
          <w:p w14:paraId="5C3D63EF" w14:textId="77777777" w:rsidR="007A64DB" w:rsidRPr="007A1DA8" w:rsidRDefault="007A64DB">
            <w:pPr>
              <w:tabs>
                <w:tab w:val="left" w:pos="360"/>
              </w:tabs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A1DA8">
              <w:rPr>
                <w:rFonts w:ascii="Tahoma" w:hAnsi="Tahoma" w:cs="Tahoma"/>
                <w:b/>
                <w:sz w:val="22"/>
                <w:szCs w:val="22"/>
                <w:u w:val="single"/>
              </w:rPr>
              <w:t>Support for the teacher</w:t>
            </w:r>
          </w:p>
          <w:p w14:paraId="3A2F9CDE" w14:textId="77777777" w:rsidR="007A64DB" w:rsidRPr="00852636" w:rsidRDefault="007A64DB">
            <w:pPr>
              <w:numPr>
                <w:ilvl w:val="0"/>
                <w:numId w:val="2"/>
              </w:numPr>
              <w:tabs>
                <w:tab w:val="left" w:pos="360"/>
              </w:tabs>
              <w:ind w:left="317" w:hanging="317"/>
              <w:rPr>
                <w:rFonts w:ascii="Tahoma" w:hAnsi="Tahoma" w:cs="Tahoma"/>
                <w:sz w:val="22"/>
                <w:szCs w:val="22"/>
              </w:rPr>
            </w:pPr>
            <w:r w:rsidRPr="00852636">
              <w:rPr>
                <w:rFonts w:ascii="Tahoma" w:hAnsi="Tahoma" w:cs="Tahoma"/>
                <w:sz w:val="22"/>
                <w:szCs w:val="22"/>
              </w:rPr>
              <w:t>Be aware of pupil problems/progress/achievements and report to the teacher</w:t>
            </w:r>
            <w:r w:rsidR="00FE2F38" w:rsidRPr="00852636">
              <w:rPr>
                <w:rFonts w:ascii="Tahoma" w:hAnsi="Tahoma" w:cs="Tahoma"/>
                <w:sz w:val="22"/>
                <w:szCs w:val="22"/>
              </w:rPr>
              <w:t>/EYEs</w:t>
            </w:r>
            <w:r w:rsidRPr="00852636">
              <w:rPr>
                <w:rFonts w:ascii="Tahoma" w:hAnsi="Tahoma" w:cs="Tahoma"/>
                <w:sz w:val="22"/>
                <w:szCs w:val="22"/>
              </w:rPr>
              <w:t xml:space="preserve"> as agreed</w:t>
            </w:r>
          </w:p>
          <w:p w14:paraId="4FA1D0B5" w14:textId="77777777" w:rsidR="007A64DB" w:rsidRPr="00852636" w:rsidRDefault="007A64DB">
            <w:pPr>
              <w:numPr>
                <w:ilvl w:val="0"/>
                <w:numId w:val="2"/>
              </w:numPr>
              <w:tabs>
                <w:tab w:val="left" w:pos="360"/>
              </w:tabs>
              <w:ind w:left="317" w:hanging="317"/>
              <w:rPr>
                <w:rFonts w:ascii="Tahoma" w:hAnsi="Tahoma" w:cs="Tahoma"/>
                <w:sz w:val="24"/>
              </w:rPr>
            </w:pPr>
            <w:r w:rsidRPr="00852636">
              <w:rPr>
                <w:rFonts w:ascii="Tahoma" w:hAnsi="Tahoma" w:cs="Tahoma"/>
                <w:sz w:val="22"/>
                <w:szCs w:val="22"/>
              </w:rPr>
              <w:t>Support the teacher</w:t>
            </w:r>
            <w:r w:rsidR="00FE2F38" w:rsidRPr="00852636">
              <w:rPr>
                <w:rFonts w:ascii="Tahoma" w:hAnsi="Tahoma" w:cs="Tahoma"/>
                <w:sz w:val="22"/>
                <w:szCs w:val="22"/>
              </w:rPr>
              <w:t>/EYEs</w:t>
            </w:r>
            <w:r w:rsidRPr="00852636">
              <w:rPr>
                <w:rFonts w:ascii="Tahoma" w:hAnsi="Tahoma" w:cs="Tahoma"/>
                <w:sz w:val="22"/>
                <w:szCs w:val="22"/>
              </w:rPr>
              <w:t xml:space="preserve"> in managing pupil behaviour, reporting difficulties as appropriate</w:t>
            </w:r>
          </w:p>
        </w:tc>
        <w:tc>
          <w:tcPr>
            <w:tcW w:w="6709" w:type="dxa"/>
            <w:shd w:val="clear" w:color="auto" w:fill="E7F9FF"/>
          </w:tcPr>
          <w:p w14:paraId="0DD0845A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Liaising with the class teacher</w:t>
            </w:r>
            <w:r w:rsidR="00FE2F38" w:rsidRPr="00822A32">
              <w:rPr>
                <w:rFonts w:ascii="Tahoma" w:hAnsi="Tahoma" w:cs="Tahoma"/>
                <w:sz w:val="22"/>
                <w:szCs w:val="22"/>
              </w:rPr>
              <w:t>/ EYEs</w:t>
            </w:r>
            <w:r w:rsidRPr="00822A32">
              <w:rPr>
                <w:rFonts w:ascii="Tahoma" w:hAnsi="Tahoma" w:cs="Tahoma"/>
                <w:sz w:val="22"/>
                <w:szCs w:val="22"/>
              </w:rPr>
              <w:t xml:space="preserve"> to ensure an understanding of weekly and daily planning and SEN</w:t>
            </w:r>
            <w:r w:rsidR="00EC6171">
              <w:rPr>
                <w:rFonts w:ascii="Tahoma" w:hAnsi="Tahoma" w:cs="Tahoma"/>
                <w:sz w:val="22"/>
                <w:szCs w:val="22"/>
              </w:rPr>
              <w:t>D</w:t>
            </w:r>
            <w:r w:rsidRPr="00822A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E2F38" w:rsidRPr="00822A32">
              <w:rPr>
                <w:rFonts w:ascii="Tahoma" w:hAnsi="Tahoma" w:cs="Tahoma"/>
                <w:sz w:val="22"/>
                <w:szCs w:val="22"/>
              </w:rPr>
              <w:t>pupil passports</w:t>
            </w:r>
          </w:p>
          <w:p w14:paraId="137226F2" w14:textId="77777777" w:rsidR="007A64DB" w:rsidRPr="00852636" w:rsidRDefault="007A64D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4CD8E0" w14:textId="77777777" w:rsidR="007A64DB" w:rsidRPr="00822A32" w:rsidRDefault="00FE2F38" w:rsidP="00822A3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Recording observations of pupils</w:t>
            </w:r>
            <w:r w:rsidR="007A64DB" w:rsidRPr="00822A3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828BD61" w14:textId="77777777" w:rsidR="007A64DB" w:rsidRPr="00852636" w:rsidRDefault="007A64D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F5E7F6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 xml:space="preserve">‘Feeding back’ after sessions about </w:t>
            </w:r>
            <w:r w:rsidR="00FE2F38" w:rsidRPr="00822A32">
              <w:rPr>
                <w:rFonts w:ascii="Tahoma" w:hAnsi="Tahoma" w:cs="Tahoma"/>
                <w:sz w:val="22"/>
                <w:szCs w:val="22"/>
              </w:rPr>
              <w:t>how well a child/group has done</w:t>
            </w:r>
          </w:p>
          <w:p w14:paraId="1DD0AB46" w14:textId="77777777" w:rsidR="007A64DB" w:rsidRPr="00852636" w:rsidRDefault="007A64D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476D46" w14:textId="77777777" w:rsidR="007A64DB" w:rsidRPr="00822A32" w:rsidRDefault="00FE2F38" w:rsidP="00822A3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Applying the THNS</w:t>
            </w:r>
            <w:r w:rsidR="007A64DB" w:rsidRPr="00822A32">
              <w:rPr>
                <w:rFonts w:ascii="Tahoma" w:hAnsi="Tahoma" w:cs="Tahoma"/>
                <w:sz w:val="22"/>
                <w:szCs w:val="22"/>
              </w:rPr>
              <w:t xml:space="preserve"> behaviour policy to encourage good conduct</w:t>
            </w:r>
          </w:p>
          <w:p w14:paraId="74381641" w14:textId="77777777" w:rsidR="007A64DB" w:rsidRPr="00852636" w:rsidRDefault="007A64DB">
            <w:pPr>
              <w:tabs>
                <w:tab w:val="left" w:pos="247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26BAB72C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247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Supporting the class teacher/ EYE</w:t>
            </w:r>
            <w:r w:rsidR="00FE2F38" w:rsidRPr="00822A32">
              <w:rPr>
                <w:rFonts w:ascii="Tahoma" w:hAnsi="Tahoma" w:cs="Tahoma"/>
                <w:sz w:val="22"/>
                <w:szCs w:val="22"/>
              </w:rPr>
              <w:t>s</w:t>
            </w:r>
            <w:r w:rsidRPr="00822A32">
              <w:rPr>
                <w:rFonts w:ascii="Tahoma" w:hAnsi="Tahoma" w:cs="Tahoma"/>
                <w:sz w:val="22"/>
                <w:szCs w:val="22"/>
              </w:rPr>
              <w:t xml:space="preserve"> in other classroom tasks, which may include displays, tidying, organising resources and other tasks undertaken by the class teacher</w:t>
            </w:r>
            <w:r w:rsidR="00FE2F38" w:rsidRPr="00822A32">
              <w:rPr>
                <w:rFonts w:ascii="Tahoma" w:hAnsi="Tahoma" w:cs="Tahoma"/>
                <w:sz w:val="22"/>
                <w:szCs w:val="22"/>
              </w:rPr>
              <w:t>/ EYEs</w:t>
            </w:r>
          </w:p>
        </w:tc>
      </w:tr>
      <w:tr w:rsidR="007A64DB" w:rsidRPr="00852636" w14:paraId="1005F4A8" w14:textId="77777777" w:rsidTr="00822A32">
        <w:trPr>
          <w:jc w:val="center"/>
        </w:trPr>
        <w:tc>
          <w:tcPr>
            <w:tcW w:w="4206" w:type="dxa"/>
            <w:shd w:val="clear" w:color="auto" w:fill="FFE8D9"/>
            <w:hideMark/>
          </w:tcPr>
          <w:p w14:paraId="1BFF8BA0" w14:textId="77777777" w:rsidR="007A64DB" w:rsidRPr="007A1DA8" w:rsidRDefault="007A64DB">
            <w:pPr>
              <w:tabs>
                <w:tab w:val="left" w:pos="360"/>
              </w:tabs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A1DA8">
              <w:rPr>
                <w:rFonts w:ascii="Tahoma" w:hAnsi="Tahoma" w:cs="Tahoma"/>
                <w:b/>
                <w:sz w:val="22"/>
                <w:szCs w:val="22"/>
                <w:u w:val="single"/>
              </w:rPr>
              <w:t>Support for the curriculum</w:t>
            </w:r>
          </w:p>
          <w:p w14:paraId="359C2C01" w14:textId="77777777" w:rsidR="007A64DB" w:rsidRPr="00852636" w:rsidRDefault="007A64DB">
            <w:pPr>
              <w:numPr>
                <w:ilvl w:val="0"/>
                <w:numId w:val="3"/>
              </w:numPr>
              <w:tabs>
                <w:tab w:val="num" w:pos="317"/>
                <w:tab w:val="left" w:pos="360"/>
              </w:tabs>
              <w:ind w:left="317" w:hanging="317"/>
              <w:rPr>
                <w:rFonts w:ascii="Tahoma" w:hAnsi="Tahoma" w:cs="Tahoma"/>
                <w:sz w:val="22"/>
                <w:szCs w:val="22"/>
              </w:rPr>
            </w:pPr>
            <w:r w:rsidRPr="00852636">
              <w:rPr>
                <w:rFonts w:ascii="Tahoma" w:hAnsi="Tahoma" w:cs="Tahoma"/>
                <w:sz w:val="22"/>
                <w:szCs w:val="22"/>
              </w:rPr>
              <w:t xml:space="preserve">Support pupils in respect of local and national learning strategies e.g. </w:t>
            </w:r>
            <w:r w:rsidR="00C90DCA" w:rsidRPr="00852636">
              <w:rPr>
                <w:rFonts w:ascii="Tahoma" w:hAnsi="Tahoma" w:cs="Tahoma"/>
                <w:sz w:val="22"/>
                <w:szCs w:val="22"/>
              </w:rPr>
              <w:t xml:space="preserve">Early Years </w:t>
            </w:r>
            <w:r w:rsidRPr="00852636">
              <w:rPr>
                <w:rFonts w:ascii="Tahoma" w:hAnsi="Tahoma" w:cs="Tahoma"/>
                <w:sz w:val="22"/>
                <w:szCs w:val="22"/>
              </w:rPr>
              <w:t xml:space="preserve">Foundation Stage </w:t>
            </w:r>
          </w:p>
          <w:p w14:paraId="4350E2A7" w14:textId="77777777" w:rsidR="007A64DB" w:rsidRPr="00852636" w:rsidRDefault="007A64DB">
            <w:pPr>
              <w:numPr>
                <w:ilvl w:val="0"/>
                <w:numId w:val="3"/>
              </w:numPr>
              <w:tabs>
                <w:tab w:val="num" w:pos="317"/>
                <w:tab w:val="left" w:pos="360"/>
              </w:tabs>
              <w:ind w:left="317" w:hanging="317"/>
              <w:rPr>
                <w:rFonts w:ascii="Tahoma" w:hAnsi="Tahoma" w:cs="Tahoma"/>
                <w:sz w:val="24"/>
              </w:rPr>
            </w:pPr>
            <w:r w:rsidRPr="00852636">
              <w:rPr>
                <w:rFonts w:ascii="Tahoma" w:hAnsi="Tahoma" w:cs="Tahoma"/>
                <w:sz w:val="22"/>
                <w:szCs w:val="22"/>
              </w:rPr>
              <w:t>Support pupils in using basic ICT as directed</w:t>
            </w:r>
          </w:p>
        </w:tc>
        <w:tc>
          <w:tcPr>
            <w:tcW w:w="6709" w:type="dxa"/>
            <w:shd w:val="clear" w:color="auto" w:fill="FFE8D9"/>
          </w:tcPr>
          <w:p w14:paraId="1113F4AA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 xml:space="preserve">Assisting individuals/groups in achieving their learning objectives </w:t>
            </w:r>
          </w:p>
          <w:p w14:paraId="459DE8FC" w14:textId="77777777" w:rsidR="007A64DB" w:rsidRPr="00852636" w:rsidRDefault="007A64DB">
            <w:pPr>
              <w:tabs>
                <w:tab w:val="left" w:pos="360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5FFF379" w14:textId="55AD102E" w:rsidR="007A64DB" w:rsidRPr="00822A32" w:rsidRDefault="00217599" w:rsidP="00822A32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Delivering</w:t>
            </w:r>
            <w:r w:rsidR="007A64DB" w:rsidRPr="00822A32">
              <w:rPr>
                <w:rFonts w:ascii="Tahoma" w:hAnsi="Tahoma" w:cs="Tahoma"/>
                <w:sz w:val="22"/>
                <w:szCs w:val="22"/>
              </w:rPr>
              <w:t xml:space="preserve"> individual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A64DB" w:rsidRPr="00822A32">
              <w:rPr>
                <w:rFonts w:ascii="Tahoma" w:hAnsi="Tahoma" w:cs="Tahoma"/>
                <w:sz w:val="22"/>
                <w:szCs w:val="22"/>
              </w:rPr>
              <w:t xml:space="preserve">/group </w:t>
            </w:r>
            <w:r>
              <w:rPr>
                <w:rFonts w:ascii="Tahoma" w:hAnsi="Tahoma" w:cs="Tahoma"/>
                <w:sz w:val="22"/>
                <w:szCs w:val="22"/>
              </w:rPr>
              <w:t>interventions under the direction of the lead teacher and/or SENCO</w:t>
            </w:r>
            <w:r w:rsidR="007A64DB" w:rsidRPr="00822A32">
              <w:rPr>
                <w:rFonts w:ascii="Tahoma" w:hAnsi="Tahoma" w:cs="Tahoma"/>
                <w:sz w:val="22"/>
                <w:szCs w:val="22"/>
              </w:rPr>
              <w:t xml:space="preserve">     </w:t>
            </w:r>
          </w:p>
          <w:p w14:paraId="572C4053" w14:textId="77777777" w:rsidR="007A64DB" w:rsidRPr="00852636" w:rsidRDefault="007A64DB">
            <w:pPr>
              <w:tabs>
                <w:tab w:val="left" w:pos="360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7AC820C" w14:textId="77777777" w:rsidR="007A64DB" w:rsidRPr="00822A32" w:rsidRDefault="007A64DB" w:rsidP="00822A32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ahoma" w:hAnsi="Tahoma" w:cs="Tahoma"/>
                <w:sz w:val="22"/>
                <w:szCs w:val="22"/>
              </w:rPr>
            </w:pPr>
            <w:r w:rsidRPr="00822A32">
              <w:rPr>
                <w:rFonts w:ascii="Tahoma" w:hAnsi="Tahoma" w:cs="Tahoma"/>
                <w:sz w:val="22"/>
                <w:szCs w:val="22"/>
              </w:rPr>
              <w:t>Carry out simple maintenance/replenishment as required</w:t>
            </w:r>
          </w:p>
        </w:tc>
      </w:tr>
    </w:tbl>
    <w:p w14:paraId="29C190FE" w14:textId="77777777" w:rsidR="00000C34" w:rsidRDefault="00000C34" w:rsidP="007A64DB">
      <w:pPr>
        <w:rPr>
          <w:rFonts w:ascii="Tahoma" w:hAnsi="Tahoma" w:cs="Tahoma"/>
          <w:b/>
          <w:sz w:val="24"/>
          <w:szCs w:val="24"/>
          <w:u w:val="single"/>
        </w:rPr>
      </w:pPr>
    </w:p>
    <w:p w14:paraId="2754CD39" w14:textId="77777777" w:rsidR="00000C34" w:rsidRDefault="00000C34" w:rsidP="007A64DB">
      <w:pPr>
        <w:rPr>
          <w:rFonts w:ascii="Tahoma" w:hAnsi="Tahoma" w:cs="Tahoma"/>
          <w:b/>
          <w:sz w:val="24"/>
          <w:szCs w:val="24"/>
          <w:u w:val="single"/>
        </w:rPr>
      </w:pPr>
    </w:p>
    <w:p w14:paraId="1F1B2812" w14:textId="01E41DB8" w:rsidR="007A1DA8" w:rsidRPr="00EC6171" w:rsidRDefault="007A64DB" w:rsidP="007A64DB">
      <w:pPr>
        <w:rPr>
          <w:rFonts w:ascii="Tahoma" w:hAnsi="Tahoma" w:cs="Tahoma"/>
          <w:b/>
          <w:sz w:val="24"/>
          <w:szCs w:val="24"/>
          <w:u w:val="single"/>
        </w:rPr>
      </w:pPr>
      <w:r w:rsidRPr="00EC6171">
        <w:rPr>
          <w:rFonts w:ascii="Tahoma" w:hAnsi="Tahoma" w:cs="Tahoma"/>
          <w:b/>
          <w:sz w:val="24"/>
          <w:szCs w:val="24"/>
          <w:u w:val="single"/>
        </w:rPr>
        <w:lastRenderedPageBreak/>
        <w:t>Person specification</w:t>
      </w:r>
    </w:p>
    <w:p w14:paraId="6FDCFBF3" w14:textId="77777777" w:rsidR="007A64DB" w:rsidRPr="00852636" w:rsidRDefault="007A64DB" w:rsidP="007A64DB">
      <w:pPr>
        <w:rPr>
          <w:rFonts w:ascii="Tahoma" w:hAnsi="Tahoma" w:cs="Tahoma"/>
          <w:b/>
          <w:sz w:val="22"/>
          <w:szCs w:val="22"/>
          <w:u w:val="single"/>
        </w:rPr>
      </w:pPr>
    </w:p>
    <w:p w14:paraId="7B395C50" w14:textId="6F367FBF" w:rsidR="00000C34" w:rsidRDefault="007A64DB" w:rsidP="00000C34">
      <w:pPr>
        <w:rPr>
          <w:rFonts w:ascii="Tahoma" w:hAnsi="Tahoma" w:cs="Tahoma"/>
          <w:sz w:val="22"/>
          <w:szCs w:val="22"/>
        </w:rPr>
      </w:pPr>
      <w:r w:rsidRPr="00852636">
        <w:rPr>
          <w:rFonts w:ascii="Tahoma" w:hAnsi="Tahoma" w:cs="Tahoma"/>
          <w:b/>
          <w:sz w:val="22"/>
          <w:szCs w:val="22"/>
          <w:u w:val="single"/>
        </w:rPr>
        <w:t>Essential skills and attributes</w:t>
      </w:r>
    </w:p>
    <w:p w14:paraId="2821482D" w14:textId="77777777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A genuine passion for supporting children’s learning, wellbeing, and development</w:t>
      </w:r>
    </w:p>
    <w:p w14:paraId="73480D62" w14:textId="77777777" w:rsid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Ability to effectively support children in both outdoor and indoor learning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FDAB5C6" w14:textId="34DE5C97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</w:t>
      </w:r>
      <w:r w:rsidRPr="00000C34">
        <w:rPr>
          <w:rFonts w:ascii="Tahoma" w:hAnsi="Tahoma" w:cs="Tahoma"/>
          <w:sz w:val="22"/>
          <w:szCs w:val="22"/>
        </w:rPr>
        <w:t>environments</w:t>
      </w:r>
    </w:p>
    <w:p w14:paraId="247C3516" w14:textId="77777777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Strong team player who communicates confidently with children, staff, and families</w:t>
      </w:r>
    </w:p>
    <w:p w14:paraId="3488C738" w14:textId="77777777" w:rsid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 xml:space="preserve">Commitment to following and promoting school policies, including safeguarding,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C0D63C2" w14:textId="68EFC71A" w:rsidR="00000C34" w:rsidRDefault="00000C34" w:rsidP="00000C3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  <w:r w:rsidRPr="00000C34">
        <w:rPr>
          <w:rFonts w:ascii="Tahoma" w:hAnsi="Tahoma" w:cs="Tahoma"/>
          <w:sz w:val="22"/>
          <w:szCs w:val="22"/>
        </w:rPr>
        <w:t>health and safety, and data protection</w:t>
      </w:r>
    </w:p>
    <w:p w14:paraId="70F274EE" w14:textId="77777777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An understanding of the factors which affect children’s learning;</w:t>
      </w:r>
    </w:p>
    <w:p w14:paraId="51B60CFB" w14:textId="207CCFA4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Ability to use basic technology;</w:t>
      </w:r>
    </w:p>
    <w:p w14:paraId="38B8F05B" w14:textId="77777777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Experience working with children across a range of abilities</w:t>
      </w:r>
    </w:p>
    <w:p w14:paraId="29E99599" w14:textId="77777777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Dedication to making a positive difference in the lives of vulnerable children</w:t>
      </w:r>
    </w:p>
    <w:p w14:paraId="011CCD73" w14:textId="77777777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Commitment to equality of opportunity and inclusion</w:t>
      </w:r>
    </w:p>
    <w:p w14:paraId="49027777" w14:textId="77777777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Enthusiastic, reliable, with good communication skills and punctuality</w:t>
      </w:r>
    </w:p>
    <w:p w14:paraId="6F05682D" w14:textId="43F65A1A" w:rsidR="00000C34" w:rsidRPr="00000C34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Willingness to engage in professional development to enhance skills and knowledge</w:t>
      </w:r>
    </w:p>
    <w:p w14:paraId="65830950" w14:textId="3D7A7252" w:rsidR="00000C34" w:rsidRPr="00852636" w:rsidRDefault="00000C34" w:rsidP="00000C34">
      <w:pPr>
        <w:rPr>
          <w:rFonts w:ascii="Tahoma" w:hAnsi="Tahoma" w:cs="Tahoma"/>
          <w:sz w:val="22"/>
          <w:szCs w:val="22"/>
        </w:rPr>
      </w:pPr>
      <w:r w:rsidRPr="00000C34">
        <w:rPr>
          <w:rFonts w:ascii="Tahoma" w:hAnsi="Tahoma" w:cs="Tahoma"/>
          <w:sz w:val="22"/>
          <w:szCs w:val="22"/>
        </w:rPr>
        <w:t>•</w:t>
      </w:r>
      <w:r w:rsidRPr="00000C34">
        <w:rPr>
          <w:rFonts w:ascii="Tahoma" w:hAnsi="Tahoma" w:cs="Tahoma"/>
          <w:sz w:val="22"/>
          <w:szCs w:val="22"/>
        </w:rPr>
        <w:tab/>
        <w:t>Good literacy and numeracy skills</w:t>
      </w:r>
    </w:p>
    <w:p w14:paraId="1DDD619F" w14:textId="77777777" w:rsidR="007A64DB" w:rsidRPr="00852636" w:rsidRDefault="00DB6FCC" w:rsidP="00DB6FCC">
      <w:pPr>
        <w:tabs>
          <w:tab w:val="left" w:pos="7200"/>
        </w:tabs>
        <w:rPr>
          <w:rFonts w:ascii="Tahoma" w:hAnsi="Tahoma" w:cs="Tahoma"/>
          <w:sz w:val="22"/>
          <w:szCs w:val="22"/>
        </w:rPr>
      </w:pPr>
      <w:r w:rsidRPr="00852636">
        <w:rPr>
          <w:rFonts w:ascii="Tahoma" w:hAnsi="Tahoma" w:cs="Tahoma"/>
          <w:sz w:val="22"/>
          <w:szCs w:val="22"/>
        </w:rPr>
        <w:tab/>
      </w:r>
    </w:p>
    <w:p w14:paraId="50F6DAF1" w14:textId="26368A2D" w:rsidR="007A64DB" w:rsidRPr="00852636" w:rsidRDefault="004838E7" w:rsidP="007A64DB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Desirable</w:t>
      </w:r>
      <w:r w:rsidR="007A64DB" w:rsidRPr="00852636">
        <w:rPr>
          <w:rFonts w:ascii="Tahoma" w:hAnsi="Tahoma" w:cs="Tahoma"/>
          <w:b/>
          <w:sz w:val="22"/>
          <w:szCs w:val="22"/>
          <w:u w:val="single"/>
        </w:rPr>
        <w:t xml:space="preserve"> experience</w:t>
      </w:r>
    </w:p>
    <w:p w14:paraId="293A22A6" w14:textId="77777777" w:rsidR="007A64DB" w:rsidRPr="00852636" w:rsidRDefault="007F535C" w:rsidP="007A64DB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</w:t>
      </w:r>
      <w:r w:rsidR="007A64DB" w:rsidRPr="00852636">
        <w:rPr>
          <w:rFonts w:ascii="Tahoma" w:hAnsi="Tahoma" w:cs="Tahoma"/>
          <w:sz w:val="22"/>
          <w:szCs w:val="22"/>
        </w:rPr>
        <w:t>orking with or caring for children of relevant age</w:t>
      </w:r>
      <w:r w:rsidR="00C90DCA" w:rsidRPr="00852636">
        <w:rPr>
          <w:rFonts w:ascii="Tahoma" w:hAnsi="Tahoma" w:cs="Tahoma"/>
          <w:sz w:val="22"/>
          <w:szCs w:val="22"/>
        </w:rPr>
        <w:t xml:space="preserve"> (2-4 years old)</w:t>
      </w:r>
      <w:r w:rsidR="007C677C">
        <w:rPr>
          <w:rFonts w:ascii="Tahoma" w:hAnsi="Tahoma" w:cs="Tahoma"/>
          <w:sz w:val="22"/>
          <w:szCs w:val="22"/>
        </w:rPr>
        <w:t>.</w:t>
      </w:r>
    </w:p>
    <w:p w14:paraId="364FFEA4" w14:textId="77777777" w:rsidR="007A64DB" w:rsidRPr="00852636" w:rsidRDefault="007A64DB" w:rsidP="007A64DB">
      <w:pPr>
        <w:rPr>
          <w:rFonts w:ascii="Tahoma" w:hAnsi="Tahoma" w:cs="Tahoma"/>
          <w:sz w:val="22"/>
          <w:szCs w:val="22"/>
        </w:rPr>
      </w:pPr>
    </w:p>
    <w:p w14:paraId="35E8A63B" w14:textId="77777777" w:rsidR="007A64DB" w:rsidRPr="00852636" w:rsidRDefault="007A64DB" w:rsidP="007A64DB">
      <w:pPr>
        <w:rPr>
          <w:rFonts w:ascii="Tahoma" w:hAnsi="Tahoma" w:cs="Tahoma"/>
          <w:b/>
          <w:sz w:val="22"/>
          <w:szCs w:val="22"/>
          <w:u w:val="single"/>
        </w:rPr>
      </w:pPr>
      <w:r w:rsidRPr="00852636">
        <w:rPr>
          <w:rFonts w:ascii="Tahoma" w:hAnsi="Tahoma" w:cs="Tahoma"/>
          <w:b/>
          <w:sz w:val="22"/>
          <w:szCs w:val="22"/>
          <w:u w:val="single"/>
        </w:rPr>
        <w:t>Special conditions</w:t>
      </w:r>
    </w:p>
    <w:p w14:paraId="393DF84E" w14:textId="77777777" w:rsidR="007A64DB" w:rsidRPr="00852636" w:rsidRDefault="007F535C" w:rsidP="007A64DB">
      <w:pPr>
        <w:numPr>
          <w:ilvl w:val="0"/>
          <w:numId w:val="7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E</w:t>
      </w:r>
      <w:r w:rsidR="007A64DB" w:rsidRPr="00852636">
        <w:rPr>
          <w:rFonts w:ascii="Tahoma" w:hAnsi="Tahoma" w:cs="Tahoma"/>
          <w:sz w:val="22"/>
          <w:szCs w:val="22"/>
        </w:rPr>
        <w:t>nhanced DBS check</w:t>
      </w:r>
      <w:r w:rsidR="007C677C">
        <w:rPr>
          <w:rFonts w:ascii="Tahoma" w:hAnsi="Tahoma" w:cs="Tahoma"/>
          <w:sz w:val="22"/>
          <w:szCs w:val="22"/>
        </w:rPr>
        <w:t>;</w:t>
      </w:r>
    </w:p>
    <w:p w14:paraId="196B9E22" w14:textId="77777777" w:rsidR="00C90DCA" w:rsidRPr="00852636" w:rsidRDefault="007F535C" w:rsidP="007A64DB">
      <w:pPr>
        <w:numPr>
          <w:ilvl w:val="0"/>
          <w:numId w:val="7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T</w:t>
      </w:r>
      <w:r w:rsidR="00C90DCA" w:rsidRPr="00852636">
        <w:rPr>
          <w:rFonts w:ascii="Tahoma" w:hAnsi="Tahoma" w:cs="Tahoma"/>
          <w:sz w:val="22"/>
          <w:szCs w:val="22"/>
        </w:rPr>
        <w:t>wo satisfactory references</w:t>
      </w:r>
      <w:r w:rsidR="007C677C">
        <w:rPr>
          <w:rFonts w:ascii="Tahoma" w:hAnsi="Tahoma" w:cs="Tahoma"/>
          <w:sz w:val="22"/>
          <w:szCs w:val="22"/>
        </w:rPr>
        <w:t>.</w:t>
      </w:r>
    </w:p>
    <w:p w14:paraId="509E3101" w14:textId="77777777" w:rsidR="00303B88" w:rsidRPr="00852636" w:rsidRDefault="00303B88">
      <w:pPr>
        <w:rPr>
          <w:rFonts w:ascii="Tahoma" w:hAnsi="Tahoma" w:cs="Tahoma"/>
        </w:rPr>
      </w:pPr>
    </w:p>
    <w:sectPr w:rsidR="00303B88" w:rsidRPr="00852636" w:rsidSect="00EC6171">
      <w:pgSz w:w="11906" w:h="16838"/>
      <w:pgMar w:top="141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E27"/>
    <w:multiLevelType w:val="hybridMultilevel"/>
    <w:tmpl w:val="CCC40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1C5"/>
    <w:multiLevelType w:val="hybridMultilevel"/>
    <w:tmpl w:val="DDBACD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5B02"/>
    <w:multiLevelType w:val="hybridMultilevel"/>
    <w:tmpl w:val="3760E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96854"/>
    <w:multiLevelType w:val="hybridMultilevel"/>
    <w:tmpl w:val="87AC5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62FC8"/>
    <w:multiLevelType w:val="hybridMultilevel"/>
    <w:tmpl w:val="4104A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9121A"/>
    <w:multiLevelType w:val="hybridMultilevel"/>
    <w:tmpl w:val="4798F7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2CA1"/>
    <w:multiLevelType w:val="hybridMultilevel"/>
    <w:tmpl w:val="94E24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D11DD"/>
    <w:multiLevelType w:val="hybridMultilevel"/>
    <w:tmpl w:val="EAB4B3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E6006"/>
    <w:multiLevelType w:val="hybridMultilevel"/>
    <w:tmpl w:val="D93434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34B48"/>
    <w:multiLevelType w:val="hybridMultilevel"/>
    <w:tmpl w:val="3D0EB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77677"/>
    <w:multiLevelType w:val="hybridMultilevel"/>
    <w:tmpl w:val="5856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DB"/>
    <w:rsid w:val="00000C34"/>
    <w:rsid w:val="0001571E"/>
    <w:rsid w:val="00042F00"/>
    <w:rsid w:val="001B687A"/>
    <w:rsid w:val="001F0A95"/>
    <w:rsid w:val="00217599"/>
    <w:rsid w:val="002A4F68"/>
    <w:rsid w:val="00303B88"/>
    <w:rsid w:val="003A28BB"/>
    <w:rsid w:val="004838E7"/>
    <w:rsid w:val="00652131"/>
    <w:rsid w:val="007A1DA8"/>
    <w:rsid w:val="007A64DB"/>
    <w:rsid w:val="007C677C"/>
    <w:rsid w:val="007F535C"/>
    <w:rsid w:val="00822A32"/>
    <w:rsid w:val="00852636"/>
    <w:rsid w:val="00AD6E81"/>
    <w:rsid w:val="00BD2EA8"/>
    <w:rsid w:val="00C156BD"/>
    <w:rsid w:val="00C90DCA"/>
    <w:rsid w:val="00D26358"/>
    <w:rsid w:val="00DA27F8"/>
    <w:rsid w:val="00DB6FCC"/>
    <w:rsid w:val="00EB7FD4"/>
    <w:rsid w:val="00EC6171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4775"/>
  <w15:docId w15:val="{78C487C0-91B6-4B87-8196-50102F3C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DB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822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Butler</dc:creator>
  <cp:lastModifiedBy>Jenette Indarsingh</cp:lastModifiedBy>
  <cp:revision>3</cp:revision>
  <cp:lastPrinted>2015-01-21T18:24:00Z</cp:lastPrinted>
  <dcterms:created xsi:type="dcterms:W3CDTF">2024-10-11T12:02:00Z</dcterms:created>
  <dcterms:modified xsi:type="dcterms:W3CDTF">2026-01-28T17:12:00Z</dcterms:modified>
</cp:coreProperties>
</file>